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5DAB" w14:textId="77777777" w:rsidR="005F5346" w:rsidRPr="0027279E" w:rsidRDefault="005F5346" w:rsidP="005F5346">
      <w:pPr>
        <w:jc w:val="center"/>
        <w:rPr>
          <w:rFonts w:ascii="Century Gothic" w:hAnsi="Century Gothic"/>
          <w:b/>
          <w:bCs/>
          <w:color w:val="808080" w:themeColor="background1" w:themeShade="80"/>
          <w:sz w:val="28"/>
          <w:szCs w:val="28"/>
        </w:rPr>
      </w:pPr>
      <w:r w:rsidRPr="0027279E">
        <w:rPr>
          <w:rFonts w:ascii="Century Gothic" w:hAnsi="Century Gothic"/>
          <w:b/>
          <w:bCs/>
          <w:color w:val="808080" w:themeColor="background1" w:themeShade="80"/>
          <w:sz w:val="28"/>
          <w:szCs w:val="28"/>
        </w:rPr>
        <w:t xml:space="preserve">MARCHE PUBLIC DE TECHNIQUES DE L’INFORMATION </w:t>
      </w:r>
    </w:p>
    <w:p w14:paraId="17614151" w14:textId="77777777" w:rsidR="005F5346" w:rsidRPr="005F5346" w:rsidRDefault="005F5346" w:rsidP="005F5346">
      <w:pPr>
        <w:jc w:val="center"/>
        <w:rPr>
          <w:rFonts w:cs="Arial"/>
          <w:b/>
          <w:iCs/>
          <w:color w:val="808080"/>
          <w:sz w:val="32"/>
          <w:szCs w:val="32"/>
        </w:rPr>
      </w:pPr>
      <w:r w:rsidRPr="0027279E">
        <w:rPr>
          <w:rFonts w:ascii="Century Gothic" w:hAnsi="Century Gothic"/>
          <w:b/>
          <w:bCs/>
          <w:color w:val="808080" w:themeColor="background1" w:themeShade="80"/>
          <w:sz w:val="28"/>
          <w:szCs w:val="28"/>
        </w:rPr>
        <w:t>ET DE LA COMMUNICATION</w:t>
      </w:r>
    </w:p>
    <w:p w14:paraId="09136BE3" w14:textId="77777777" w:rsidR="005F5346" w:rsidRPr="0074753F" w:rsidRDefault="005F5346" w:rsidP="005F5346">
      <w:pPr>
        <w:pBdr>
          <w:bottom w:val="single" w:sz="12" w:space="1" w:color="808080"/>
        </w:pBdr>
        <w:jc w:val="center"/>
        <w:rPr>
          <w:rFonts w:ascii="Century Gothic" w:hAnsi="Century Gothic"/>
          <w:b/>
          <w:sz w:val="32"/>
          <w:szCs w:val="32"/>
        </w:rPr>
      </w:pPr>
    </w:p>
    <w:p w14:paraId="491EA46D" w14:textId="77777777" w:rsidR="005F5346" w:rsidRDefault="005F5346" w:rsidP="005F5346">
      <w:pPr>
        <w:tabs>
          <w:tab w:val="left" w:pos="6048"/>
        </w:tabs>
        <w:ind w:right="136"/>
        <w:jc w:val="center"/>
        <w:rPr>
          <w:rFonts w:ascii="Century Gothic" w:hAnsi="Century Gothic" w:cs="Arial"/>
          <w:b/>
          <w:noProof/>
          <w:color w:val="000080"/>
          <w:sz w:val="28"/>
          <w:szCs w:val="28"/>
        </w:rPr>
      </w:pPr>
    </w:p>
    <w:p w14:paraId="3796D5F2" w14:textId="77777777" w:rsidR="005F5346" w:rsidRPr="007E3999" w:rsidRDefault="005F5346" w:rsidP="005F5346">
      <w:pPr>
        <w:jc w:val="center"/>
        <w:rPr>
          <w:rFonts w:ascii="Century Gothic" w:hAnsi="Century Gothic" w:cs="Arial"/>
          <w:b/>
          <w:color w:val="000080"/>
          <w:sz w:val="28"/>
          <w:szCs w:val="28"/>
        </w:rPr>
      </w:pPr>
      <w:r>
        <w:rPr>
          <w:noProof/>
        </w:rPr>
        <w:drawing>
          <wp:inline distT="0" distB="0" distL="0" distR="0" wp14:anchorId="053E9DFD" wp14:editId="4E3FA44A">
            <wp:extent cx="3089177" cy="1236784"/>
            <wp:effectExtent l="0" t="0" r="0" b="1905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779" cy="1246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716B" w14:textId="77777777" w:rsidR="005F5346" w:rsidRPr="002D5C66" w:rsidRDefault="005F5346" w:rsidP="00A927A6">
      <w:pPr>
        <w:pStyle w:val="Titre2"/>
        <w:pBdr>
          <w:bottom w:val="thinThickSmallGap" w:sz="12" w:space="1" w:color="808080"/>
        </w:pBdr>
        <w:ind w:right="135"/>
        <w:rPr>
          <w:color w:val="808080"/>
          <w:sz w:val="28"/>
          <w:szCs w:val="28"/>
        </w:rPr>
      </w:pPr>
    </w:p>
    <w:p w14:paraId="38BFEEDF" w14:textId="77777777" w:rsidR="005F5346" w:rsidRPr="001B2EB8" w:rsidRDefault="005F5346" w:rsidP="001B2EB8">
      <w:pPr>
        <w:pStyle w:val="Titre2"/>
        <w:pBdr>
          <w:bottom w:val="thinThickSmallGap" w:sz="12" w:space="1" w:color="808080"/>
        </w:pBdr>
        <w:spacing w:before="0" w:after="0"/>
        <w:ind w:right="136"/>
        <w:jc w:val="center"/>
        <w:rPr>
          <w:caps/>
          <w:smallCaps w:val="0"/>
          <w:color w:val="008080"/>
          <w:sz w:val="28"/>
          <w:szCs w:val="28"/>
          <w:u w:val="none"/>
          <w:lang w:eastAsia="en-US"/>
        </w:rPr>
      </w:pPr>
      <w:r w:rsidRPr="001B2EB8">
        <w:rPr>
          <w:caps/>
          <w:smallCaps w:val="0"/>
          <w:color w:val="008080"/>
          <w:sz w:val="28"/>
          <w:szCs w:val="28"/>
          <w:u w:val="none"/>
          <w:lang w:eastAsia="en-US"/>
        </w:rPr>
        <w:t>FOURNITURE DE PRESTATIONS DE Conception, réalisation et maintenance d’applications métiers POUR LA DSI DE LA BRANCHE RECOUVREMENT DU REGIME GENERAL DE LA SECURITE SOCIALE</w:t>
      </w:r>
    </w:p>
    <w:p w14:paraId="363BB947" w14:textId="77777777" w:rsidR="005F5346" w:rsidRPr="002D5C66" w:rsidRDefault="005F5346" w:rsidP="005F5346">
      <w:pPr>
        <w:pStyle w:val="Titre2"/>
        <w:pBdr>
          <w:bottom w:val="thinThickSmallGap" w:sz="12" w:space="1" w:color="808080"/>
        </w:pBdr>
        <w:ind w:right="136"/>
        <w:rPr>
          <w:color w:val="008080"/>
          <w:sz w:val="28"/>
          <w:szCs w:val="28"/>
        </w:rPr>
      </w:pPr>
    </w:p>
    <w:p w14:paraId="03BD9D9B" w14:textId="77777777" w:rsidR="005F5346" w:rsidRPr="002D5C66" w:rsidRDefault="005F5346" w:rsidP="005F5346">
      <w:pPr>
        <w:jc w:val="center"/>
        <w:rPr>
          <w:rFonts w:ascii="Century Gothic" w:hAnsi="Century Gothic"/>
          <w:b/>
          <w:noProof/>
          <w:sz w:val="28"/>
          <w:szCs w:val="28"/>
        </w:rPr>
      </w:pPr>
      <w:r w:rsidRPr="002D5C66">
        <w:rPr>
          <w:rFonts w:ascii="Century Gothic" w:hAnsi="Century Gothic"/>
          <w:b/>
          <w:noProof/>
          <w:sz w:val="28"/>
          <w:szCs w:val="28"/>
        </w:rPr>
        <w:t>N° de procédure</w:t>
      </w:r>
    </w:p>
    <w:tbl>
      <w:tblPr>
        <w:tblpPr w:leftFromText="141" w:rightFromText="141" w:vertAnchor="text" w:horzAnchor="margin" w:tblpXSpec="center" w:tblpY="490"/>
        <w:tblW w:w="93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575"/>
        <w:gridCol w:w="709"/>
        <w:gridCol w:w="547"/>
      </w:tblGrid>
      <w:tr w:rsidR="0006066D" w:rsidRPr="00545871" w14:paraId="1DBC2382" w14:textId="77777777" w:rsidTr="0006066D">
        <w:trPr>
          <w:cantSplit/>
          <w:trHeight w:val="367"/>
        </w:trPr>
        <w:tc>
          <w:tcPr>
            <w:tcW w:w="528" w:type="dxa"/>
          </w:tcPr>
          <w:p w14:paraId="5B12B18B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P</w:t>
            </w:r>
          </w:p>
        </w:tc>
        <w:tc>
          <w:tcPr>
            <w:tcW w:w="773" w:type="dxa"/>
          </w:tcPr>
          <w:p w14:paraId="7731FA0F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2</w:t>
            </w:r>
          </w:p>
        </w:tc>
        <w:tc>
          <w:tcPr>
            <w:tcW w:w="773" w:type="dxa"/>
          </w:tcPr>
          <w:p w14:paraId="5353061D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5</w:t>
            </w:r>
          </w:p>
        </w:tc>
        <w:tc>
          <w:tcPr>
            <w:tcW w:w="773" w:type="dxa"/>
          </w:tcPr>
          <w:p w14:paraId="331E5955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2</w:t>
            </w:r>
          </w:p>
        </w:tc>
        <w:tc>
          <w:tcPr>
            <w:tcW w:w="773" w:type="dxa"/>
            <w:vAlign w:val="center"/>
          </w:tcPr>
          <w:p w14:paraId="2E55E0B4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4</w:t>
            </w:r>
          </w:p>
        </w:tc>
        <w:tc>
          <w:tcPr>
            <w:tcW w:w="773" w:type="dxa"/>
          </w:tcPr>
          <w:p w14:paraId="2F9A3687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-</w:t>
            </w:r>
          </w:p>
        </w:tc>
        <w:tc>
          <w:tcPr>
            <w:tcW w:w="773" w:type="dxa"/>
          </w:tcPr>
          <w:p w14:paraId="4A2AAA6A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A</w:t>
            </w:r>
          </w:p>
        </w:tc>
        <w:tc>
          <w:tcPr>
            <w:tcW w:w="773" w:type="dxa"/>
          </w:tcPr>
          <w:p w14:paraId="61D88863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O</w:t>
            </w:r>
          </w:p>
        </w:tc>
        <w:tc>
          <w:tcPr>
            <w:tcW w:w="773" w:type="dxa"/>
          </w:tcPr>
          <w:p w14:paraId="4AF51CAD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O</w:t>
            </w:r>
          </w:p>
        </w:tc>
        <w:tc>
          <w:tcPr>
            <w:tcW w:w="773" w:type="dxa"/>
          </w:tcPr>
          <w:p w14:paraId="3859E31A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-</w:t>
            </w:r>
          </w:p>
        </w:tc>
        <w:tc>
          <w:tcPr>
            <w:tcW w:w="575" w:type="dxa"/>
          </w:tcPr>
          <w:p w14:paraId="6B6A3682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D</w:t>
            </w:r>
          </w:p>
        </w:tc>
        <w:tc>
          <w:tcPr>
            <w:tcW w:w="709" w:type="dxa"/>
          </w:tcPr>
          <w:p w14:paraId="64B9FFCD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S</w:t>
            </w:r>
          </w:p>
        </w:tc>
        <w:tc>
          <w:tcPr>
            <w:tcW w:w="547" w:type="dxa"/>
          </w:tcPr>
          <w:p w14:paraId="4E974EF0" w14:textId="77777777" w:rsidR="0006066D" w:rsidRPr="0093103D" w:rsidRDefault="0006066D" w:rsidP="0006066D">
            <w:pPr>
              <w:jc w:val="center"/>
              <w:rPr>
                <w:rFonts w:cs="Arial"/>
                <w:b/>
                <w:sz w:val="28"/>
              </w:rPr>
            </w:pPr>
            <w:r w:rsidRPr="0093103D">
              <w:rPr>
                <w:rFonts w:cs="Arial"/>
                <w:b/>
                <w:sz w:val="28"/>
              </w:rPr>
              <w:t>I</w:t>
            </w:r>
          </w:p>
        </w:tc>
      </w:tr>
    </w:tbl>
    <w:p w14:paraId="1C53E5EE" w14:textId="77777777" w:rsidR="005F5346" w:rsidRPr="002D5C66" w:rsidRDefault="005F5346" w:rsidP="005F5346">
      <w:pPr>
        <w:jc w:val="center"/>
        <w:rPr>
          <w:rFonts w:ascii="Century Gothic" w:hAnsi="Century Gothic"/>
          <w:b/>
          <w:noProof/>
          <w:sz w:val="28"/>
          <w:szCs w:val="28"/>
        </w:rPr>
      </w:pPr>
    </w:p>
    <w:p w14:paraId="65D47EC1" w14:textId="4317F63F" w:rsidR="0057620D" w:rsidRDefault="003304D0" w:rsidP="003304D0">
      <w:pPr>
        <w:framePr w:w="8986" w:h="1789" w:hRule="exact" w:wrap="auto" w:vAnchor="text" w:hAnchor="page" w:x="1651" w:y="1"/>
        <w:ind w:left="2268" w:hanging="1842"/>
        <w:rPr>
          <w:rFonts w:cs="Arial"/>
          <w:b/>
          <w:color w:val="009999"/>
          <w:sz w:val="28"/>
        </w:rPr>
      </w:pPr>
      <w:r>
        <w:rPr>
          <w:rFonts w:cs="Arial"/>
          <w:b/>
          <w:color w:val="009999"/>
          <w:sz w:val="28"/>
        </w:rPr>
        <w:t xml:space="preserve">                                            </w:t>
      </w:r>
      <w:r w:rsidR="0057620D">
        <w:rPr>
          <w:rFonts w:cs="Arial"/>
          <w:b/>
          <w:color w:val="009999"/>
          <w:sz w:val="28"/>
        </w:rPr>
        <w:t>ANNEXE</w:t>
      </w:r>
    </w:p>
    <w:p w14:paraId="5ABA1A33" w14:textId="54714A36" w:rsidR="0057620D" w:rsidRPr="00B26C50" w:rsidRDefault="0008384D" w:rsidP="003304D0">
      <w:pPr>
        <w:framePr w:w="8986" w:h="1789" w:hRule="exact" w:wrap="auto" w:vAnchor="text" w:hAnchor="page" w:x="1651" w:y="1"/>
        <w:ind w:left="2268" w:hanging="1842"/>
        <w:rPr>
          <w:rFonts w:cs="Arial"/>
          <w:b/>
          <w:color w:val="009999"/>
          <w:sz w:val="28"/>
          <w:lang w:val="en-US"/>
        </w:rPr>
      </w:pPr>
      <w:r>
        <w:rPr>
          <w:rFonts w:cs="Arial"/>
          <w:b/>
          <w:color w:val="009999"/>
          <w:sz w:val="28"/>
        </w:rPr>
        <w:t xml:space="preserve">Modèle de structure du Plan Assurance Qualité </w:t>
      </w:r>
      <w:r w:rsidR="003304D0">
        <w:rPr>
          <w:rFonts w:cs="Arial"/>
          <w:b/>
          <w:color w:val="009999"/>
          <w:sz w:val="28"/>
        </w:rPr>
        <w:t>(PAQ) ACOSS</w:t>
      </w:r>
    </w:p>
    <w:p w14:paraId="308C04F9" w14:textId="77777777" w:rsidR="0057620D" w:rsidRPr="00B26C50" w:rsidRDefault="0057620D" w:rsidP="0057620D">
      <w:pPr>
        <w:framePr w:w="8986" w:h="1789" w:hRule="exact" w:wrap="auto" w:vAnchor="text" w:hAnchor="page" w:x="1651" w:y="1"/>
        <w:ind w:left="2268" w:firstLine="993"/>
        <w:rPr>
          <w:rFonts w:cs="Arial"/>
          <w:b/>
          <w:sz w:val="28"/>
          <w:lang w:val="en-US"/>
        </w:rPr>
      </w:pPr>
    </w:p>
    <w:p w14:paraId="06A79442" w14:textId="77777777" w:rsidR="0057620D" w:rsidRPr="00B26C50" w:rsidRDefault="0057620D" w:rsidP="0057620D">
      <w:pPr>
        <w:framePr w:w="8986" w:h="1789" w:hRule="exact" w:wrap="auto" w:vAnchor="text" w:hAnchor="page" w:x="1651" w:y="1"/>
        <w:ind w:left="2268" w:firstLine="993"/>
        <w:rPr>
          <w:rFonts w:cs="Arial"/>
          <w:sz w:val="28"/>
          <w:lang w:val="en-US"/>
        </w:rPr>
      </w:pPr>
    </w:p>
    <w:p w14:paraId="5ECFD14E" w14:textId="77777777" w:rsidR="005F5346" w:rsidRPr="002D5C66" w:rsidRDefault="005F5346" w:rsidP="005F5346">
      <w:pPr>
        <w:rPr>
          <w:rFonts w:ascii="Century Gothic" w:hAnsi="Century Gothic"/>
          <w:b/>
          <w:sz w:val="28"/>
          <w:szCs w:val="28"/>
        </w:rPr>
      </w:pPr>
    </w:p>
    <w:p w14:paraId="3599CA5F" w14:textId="77777777" w:rsidR="005F5346" w:rsidRPr="00B26C50" w:rsidRDefault="005F5346" w:rsidP="00EF765B">
      <w:pPr>
        <w:jc w:val="center"/>
        <w:rPr>
          <w:rFonts w:cs="Arial"/>
          <w:b/>
          <w:sz w:val="28"/>
          <w:lang w:val="en-US"/>
        </w:rPr>
      </w:pPr>
    </w:p>
    <w:p w14:paraId="67F55DF9" w14:textId="77777777" w:rsidR="005F5346" w:rsidRPr="00B26C50" w:rsidRDefault="005F5346" w:rsidP="005F5346">
      <w:pPr>
        <w:jc w:val="center"/>
        <w:rPr>
          <w:rFonts w:cs="Arial"/>
          <w:b/>
          <w:color w:val="FF0000"/>
          <w:sz w:val="28"/>
          <w:lang w:val="en-US"/>
        </w:rPr>
      </w:pPr>
    </w:p>
    <w:p w14:paraId="4B2313E4" w14:textId="77777777" w:rsidR="005F5346" w:rsidRPr="00B26C50" w:rsidRDefault="005F5346" w:rsidP="005F5346">
      <w:pPr>
        <w:jc w:val="center"/>
        <w:rPr>
          <w:rFonts w:cs="Arial"/>
          <w:b/>
          <w:color w:val="FF0000"/>
          <w:sz w:val="28"/>
          <w:lang w:val="en-US"/>
        </w:rPr>
      </w:pPr>
    </w:p>
    <w:p w14:paraId="1BBEE407" w14:textId="77777777" w:rsidR="005F5346" w:rsidRPr="00B26C50" w:rsidRDefault="005F5346" w:rsidP="005F5346">
      <w:pPr>
        <w:jc w:val="center"/>
        <w:rPr>
          <w:rFonts w:cs="Arial"/>
          <w:b/>
          <w:color w:val="FF0000"/>
          <w:sz w:val="28"/>
          <w:lang w:val="en-US"/>
        </w:rPr>
      </w:pPr>
    </w:p>
    <w:p w14:paraId="5800E4EF" w14:textId="77777777" w:rsidR="005F5346" w:rsidRDefault="005F5346" w:rsidP="00225F4D">
      <w:pPr>
        <w:jc w:val="center"/>
        <w:outlineLvl w:val="0"/>
        <w:rPr>
          <w:rFonts w:cs="Arial"/>
          <w:b/>
          <w:bCs/>
          <w:sz w:val="32"/>
          <w:szCs w:val="32"/>
        </w:rPr>
      </w:pPr>
    </w:p>
    <w:p w14:paraId="1580EA1E" w14:textId="77777777" w:rsidR="005F5346" w:rsidRDefault="005F5346" w:rsidP="00225F4D">
      <w:pPr>
        <w:jc w:val="center"/>
        <w:outlineLvl w:val="0"/>
        <w:rPr>
          <w:rFonts w:cs="Arial"/>
          <w:b/>
          <w:bCs/>
          <w:sz w:val="32"/>
          <w:szCs w:val="32"/>
        </w:rPr>
      </w:pPr>
    </w:p>
    <w:p w14:paraId="006E4A38" w14:textId="3E965260" w:rsidR="00720F28" w:rsidRPr="00E36DA8" w:rsidRDefault="00EE38C8" w:rsidP="00225F4D">
      <w:pPr>
        <w:jc w:val="center"/>
        <w:outlineLvl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S</w:t>
      </w:r>
      <w:r w:rsidR="00720F28" w:rsidRPr="00E36DA8">
        <w:rPr>
          <w:rFonts w:cs="Arial"/>
          <w:b/>
          <w:bCs/>
          <w:sz w:val="32"/>
          <w:szCs w:val="32"/>
        </w:rPr>
        <w:t>ommaire</w:t>
      </w:r>
    </w:p>
    <w:bookmarkStart w:id="0" w:name="_Toc404775136"/>
    <w:bookmarkStart w:id="1" w:name="_Toc461637237"/>
    <w:bookmarkStart w:id="2" w:name="_Toc461638389"/>
    <w:bookmarkStart w:id="3" w:name="_Toc461638561"/>
    <w:bookmarkStart w:id="4" w:name="_Toc461638610"/>
    <w:bookmarkStart w:id="5" w:name="_Toc461638766"/>
    <w:p w14:paraId="502E8A3C" w14:textId="72CCF1BB" w:rsidR="00686888" w:rsidRDefault="00996F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r w:rsidRPr="00225F4D">
        <w:fldChar w:fldCharType="begin"/>
      </w:r>
      <w:r w:rsidR="00DC037F" w:rsidRPr="00225F4D">
        <w:instrText xml:space="preserve"> TOC \o "3-3" \h \z \t "Titre 1;1;Titre 2;2" </w:instrText>
      </w:r>
      <w:r w:rsidRPr="00225F4D">
        <w:fldChar w:fldCharType="separate"/>
      </w:r>
      <w:hyperlink w:anchor="_Toc207620251" w:history="1">
        <w:r w:rsidR="00686888" w:rsidRPr="007A33C5">
          <w:rPr>
            <w:rStyle w:val="Lienhypertexte"/>
          </w:rPr>
          <w:t>1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Historique des modifications et documents applicables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4</w:t>
        </w:r>
        <w:r w:rsidR="00686888">
          <w:rPr>
            <w:webHidden/>
          </w:rPr>
          <w:fldChar w:fldCharType="end"/>
        </w:r>
      </w:hyperlink>
    </w:p>
    <w:p w14:paraId="2479FFDB" w14:textId="01BAED23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252" w:history="1">
        <w:r w:rsidR="00686888" w:rsidRPr="007A33C5">
          <w:rPr>
            <w:rStyle w:val="Lienhypertexte"/>
          </w:rPr>
          <w:t>2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Presentation du document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5</w:t>
        </w:r>
        <w:r w:rsidR="00686888">
          <w:rPr>
            <w:webHidden/>
          </w:rPr>
          <w:fldChar w:fldCharType="end"/>
        </w:r>
      </w:hyperlink>
    </w:p>
    <w:p w14:paraId="77594926" w14:textId="7B156BEA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53" w:history="1">
        <w:r w:rsidR="00686888" w:rsidRPr="007A33C5">
          <w:rPr>
            <w:rStyle w:val="Lienhypertexte"/>
          </w:rPr>
          <w:t>2.1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Positionnement de ce document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5</w:t>
        </w:r>
        <w:r w:rsidR="00686888">
          <w:rPr>
            <w:webHidden/>
          </w:rPr>
          <w:fldChar w:fldCharType="end"/>
        </w:r>
      </w:hyperlink>
    </w:p>
    <w:p w14:paraId="375839C8" w14:textId="0DDAFADE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54" w:history="1">
        <w:r w:rsidR="00686888" w:rsidRPr="007A33C5">
          <w:rPr>
            <w:rStyle w:val="Lienhypertexte"/>
          </w:rPr>
          <w:t>2.2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Objectif du Plan d’Assurance Qualité (PAQ)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5</w:t>
        </w:r>
        <w:r w:rsidR="00686888">
          <w:rPr>
            <w:webHidden/>
          </w:rPr>
          <w:fldChar w:fldCharType="end"/>
        </w:r>
      </w:hyperlink>
    </w:p>
    <w:p w14:paraId="4EAD749D" w14:textId="5CE8065D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255" w:history="1">
        <w:r w:rsidR="00686888" w:rsidRPr="007A33C5">
          <w:rPr>
            <w:rStyle w:val="Lienhypertexte"/>
          </w:rPr>
          <w:t>3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Presentation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6</w:t>
        </w:r>
        <w:r w:rsidR="00686888">
          <w:rPr>
            <w:webHidden/>
          </w:rPr>
          <w:fldChar w:fldCharType="end"/>
        </w:r>
      </w:hyperlink>
    </w:p>
    <w:p w14:paraId="6F5F8565" w14:textId="2783F441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56" w:history="1">
        <w:r w:rsidR="00686888" w:rsidRPr="007A33C5">
          <w:rPr>
            <w:rStyle w:val="Lienhypertexte"/>
          </w:rPr>
          <w:t>3.1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Description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6</w:t>
        </w:r>
        <w:r w:rsidR="00686888">
          <w:rPr>
            <w:webHidden/>
          </w:rPr>
          <w:fldChar w:fldCharType="end"/>
        </w:r>
      </w:hyperlink>
    </w:p>
    <w:p w14:paraId="3E8D7624" w14:textId="14AF3FA4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57" w:history="1">
        <w:r w:rsidR="00686888" w:rsidRPr="007A33C5">
          <w:rPr>
            <w:rStyle w:val="Lienhypertexte"/>
          </w:rPr>
          <w:t>3.2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Objectifs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6</w:t>
        </w:r>
        <w:r w:rsidR="00686888">
          <w:rPr>
            <w:webHidden/>
          </w:rPr>
          <w:fldChar w:fldCharType="end"/>
        </w:r>
      </w:hyperlink>
    </w:p>
    <w:p w14:paraId="53FA260F" w14:textId="00E89659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58" w:history="1">
        <w:r w:rsidR="00686888" w:rsidRPr="007A33C5">
          <w:rPr>
            <w:rStyle w:val="Lienhypertexte"/>
          </w:rPr>
          <w:t>3.3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Enjeux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6</w:t>
        </w:r>
        <w:r w:rsidR="00686888">
          <w:rPr>
            <w:webHidden/>
          </w:rPr>
          <w:fldChar w:fldCharType="end"/>
        </w:r>
      </w:hyperlink>
    </w:p>
    <w:p w14:paraId="3E92E544" w14:textId="37B8C852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59" w:history="1">
        <w:r w:rsidR="00686888" w:rsidRPr="007A33C5">
          <w:rPr>
            <w:rStyle w:val="Lienhypertexte"/>
          </w:rPr>
          <w:t>3.4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Lien avec les autres projets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_Toc207620259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6</w:t>
        </w:r>
        <w:r w:rsidR="00686888">
          <w:rPr>
            <w:webHidden/>
          </w:rPr>
          <w:fldChar w:fldCharType="end"/>
        </w:r>
      </w:hyperlink>
    </w:p>
    <w:p w14:paraId="2472370C" w14:textId="2776F413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60" w:history="1">
        <w:r w:rsidR="00686888" w:rsidRPr="007A33C5">
          <w:rPr>
            <w:rStyle w:val="Lienhypertexte"/>
          </w:rPr>
          <w:t>3.5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Equipes impactées par le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6</w:t>
        </w:r>
        <w:r w:rsidR="00686888">
          <w:rPr>
            <w:webHidden/>
          </w:rPr>
          <w:fldChar w:fldCharType="end"/>
        </w:r>
      </w:hyperlink>
    </w:p>
    <w:p w14:paraId="4CB69CED" w14:textId="33E7ACFA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261" w:history="1">
        <w:r w:rsidR="00686888" w:rsidRPr="007A33C5">
          <w:rPr>
            <w:rStyle w:val="Lienhypertexte"/>
          </w:rPr>
          <w:t>4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du périmètre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14AF1A93" w14:textId="43F4C036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62" w:history="1">
        <w:r w:rsidR="00686888" w:rsidRPr="007A33C5">
          <w:rPr>
            <w:rStyle w:val="Lienhypertexte"/>
          </w:rPr>
          <w:t>4.1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exigences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1C9B3127" w14:textId="588E11E3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63" w:history="1">
        <w:r w:rsidR="00686888" w:rsidRPr="007A33C5">
          <w:rPr>
            <w:rStyle w:val="Lienhypertexte"/>
          </w:rPr>
          <w:t>4.1.1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Objectif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08B95E0B" w14:textId="09BF81DE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64" w:history="1">
        <w:r w:rsidR="00686888" w:rsidRPr="007A33C5">
          <w:rPr>
            <w:rStyle w:val="Lienhypertexte"/>
          </w:rPr>
          <w:t>4.1.2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Méthodes et outils utilisés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4A597A4D" w14:textId="4A1C87A1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65" w:history="1">
        <w:r w:rsidR="00686888" w:rsidRPr="007A33C5">
          <w:rPr>
            <w:rStyle w:val="Lienhypertexte"/>
          </w:rPr>
          <w:t>4.2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Outil de suivi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65B5BF8D" w14:textId="09F0F1E7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66" w:history="1">
        <w:r w:rsidR="00686888" w:rsidRPr="007A33C5">
          <w:rPr>
            <w:rStyle w:val="Lienhypertexte"/>
          </w:rPr>
          <w:t>4.3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livrables et fournitures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08826D6D" w14:textId="76D2FC74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67" w:history="1">
        <w:r w:rsidR="00686888" w:rsidRPr="007A33C5">
          <w:rPr>
            <w:rStyle w:val="Lienhypertexte"/>
          </w:rPr>
          <w:t>4.4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modifications ou changements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0EACA2FA" w14:textId="314F885C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68" w:history="1">
        <w:r w:rsidR="00686888" w:rsidRPr="007A33C5">
          <w:rPr>
            <w:rStyle w:val="Lienhypertexte"/>
          </w:rPr>
          <w:t>4.5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suivi du périmètre dans les livraisons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0FF50307" w14:textId="605B8C68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69" w:history="1">
        <w:r w:rsidR="00686888" w:rsidRPr="007A33C5">
          <w:rPr>
            <w:rStyle w:val="Lienhypertexte"/>
          </w:rPr>
          <w:t>4.6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Abaques et Devis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_Toc207620269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7</w:t>
        </w:r>
        <w:r w:rsidR="00686888">
          <w:rPr>
            <w:webHidden/>
          </w:rPr>
          <w:fldChar w:fldCharType="end"/>
        </w:r>
      </w:hyperlink>
    </w:p>
    <w:p w14:paraId="4581CB7B" w14:textId="1BA4FF5E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270" w:history="1">
        <w:r w:rsidR="00686888" w:rsidRPr="007A33C5">
          <w:rPr>
            <w:rStyle w:val="Lienhypertexte"/>
          </w:rPr>
          <w:t>5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Rôles et responsabilités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8</w:t>
        </w:r>
        <w:r w:rsidR="00686888">
          <w:rPr>
            <w:webHidden/>
          </w:rPr>
          <w:fldChar w:fldCharType="end"/>
        </w:r>
      </w:hyperlink>
    </w:p>
    <w:p w14:paraId="1F680068" w14:textId="44AFB7A8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71" w:history="1">
        <w:r w:rsidR="00686888" w:rsidRPr="007A33C5">
          <w:rPr>
            <w:rStyle w:val="Lienhypertexte"/>
          </w:rPr>
          <w:t>5.1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Rôles et responsabilités ESN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8</w:t>
        </w:r>
        <w:r w:rsidR="00686888">
          <w:rPr>
            <w:webHidden/>
          </w:rPr>
          <w:fldChar w:fldCharType="end"/>
        </w:r>
      </w:hyperlink>
    </w:p>
    <w:p w14:paraId="73E45DA2" w14:textId="63A9D0B2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272" w:history="1">
        <w:r w:rsidR="00686888" w:rsidRPr="007A33C5">
          <w:rPr>
            <w:rStyle w:val="Lienhypertexte"/>
          </w:rPr>
          <w:t>6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Gouvernance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1AE91779" w14:textId="320A6BCB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73" w:history="1">
        <w:r w:rsidR="00686888" w:rsidRPr="007A33C5">
          <w:rPr>
            <w:rStyle w:val="Lienhypertexte"/>
          </w:rPr>
          <w:t>6.1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Gouvernance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7B364E1A" w14:textId="15AA28BA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74" w:history="1">
        <w:r w:rsidR="00686888" w:rsidRPr="007A33C5">
          <w:rPr>
            <w:rStyle w:val="Lienhypertexte"/>
          </w:rPr>
          <w:t>6.2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instances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6D5F30C8" w14:textId="3ED704A6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75" w:history="1">
        <w:r w:rsidR="00686888" w:rsidRPr="007A33C5">
          <w:rPr>
            <w:rStyle w:val="Lienhypertexte"/>
          </w:rPr>
          <w:t>6.2.1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Revue de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77DF53E0" w14:textId="791DB27D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76" w:history="1">
        <w:r w:rsidR="00686888" w:rsidRPr="007A33C5">
          <w:rPr>
            <w:rStyle w:val="Lienhypertexte"/>
          </w:rPr>
          <w:t>6.2.2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Audit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4DA1B5E1" w14:textId="5D1C58E9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77" w:history="1">
        <w:r w:rsidR="00686888" w:rsidRPr="007A33C5">
          <w:rPr>
            <w:rStyle w:val="Lienhypertexte"/>
          </w:rPr>
          <w:t>6.3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Projet externe avec massification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4FCB5C2B" w14:textId="49ABE555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78" w:history="1">
        <w:r w:rsidR="00686888" w:rsidRPr="007A33C5">
          <w:rPr>
            <w:rStyle w:val="Lienhypertexte"/>
          </w:rPr>
          <w:t>6.4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Communication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479BB8E2" w14:textId="5B8F5AC3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79" w:history="1">
        <w:r w:rsidR="00686888" w:rsidRPr="007A33C5">
          <w:rPr>
            <w:rStyle w:val="Lienhypertexte"/>
          </w:rPr>
          <w:t>6.4.1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Outils de communication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_Toc207620279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3C109915" w14:textId="75E2DA8D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80" w:history="1">
        <w:r w:rsidR="00686888" w:rsidRPr="007A33C5">
          <w:rPr>
            <w:rStyle w:val="Lienhypertexte"/>
          </w:rPr>
          <w:t>6.4.2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Communication avec SOUS-TRAITANT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63CD9271" w14:textId="0A3B80B7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81" w:history="1">
        <w:r w:rsidR="00686888" w:rsidRPr="007A33C5">
          <w:rPr>
            <w:rStyle w:val="Lienhypertexte"/>
          </w:rPr>
          <w:t>6.4.3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Communication interne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9</w:t>
        </w:r>
        <w:r w:rsidR="00686888">
          <w:rPr>
            <w:webHidden/>
          </w:rPr>
          <w:fldChar w:fldCharType="end"/>
        </w:r>
      </w:hyperlink>
    </w:p>
    <w:p w14:paraId="6077F4C1" w14:textId="1A072384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282" w:history="1">
        <w:r w:rsidR="00686888" w:rsidRPr="007A33C5">
          <w:rPr>
            <w:rStyle w:val="Lienhypertexte"/>
          </w:rPr>
          <w:t>7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Pilotage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74F58C0B" w14:textId="28C2659E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83" w:history="1">
        <w:r w:rsidR="00686888" w:rsidRPr="007A33C5">
          <w:rPr>
            <w:rStyle w:val="Lienhypertexte"/>
          </w:rPr>
          <w:t>7.1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ressources humaines et des compétences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0B0A6C79" w14:textId="055BB484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84" w:history="1">
        <w:r w:rsidR="00686888" w:rsidRPr="007A33C5">
          <w:rPr>
            <w:rStyle w:val="Lienhypertexte"/>
          </w:rPr>
          <w:t>7.1.1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Matrice de compétences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29F015C8" w14:textId="4CE974F0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85" w:history="1">
        <w:r w:rsidR="00686888" w:rsidRPr="007A33C5">
          <w:rPr>
            <w:rStyle w:val="Lienhypertexte"/>
          </w:rPr>
          <w:t>7.1.2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l’équipe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7A80597E" w14:textId="3449B89F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86" w:history="1">
        <w:r w:rsidR="00686888" w:rsidRPr="007A33C5">
          <w:rPr>
            <w:rStyle w:val="Lienhypertexte"/>
          </w:rPr>
          <w:t>7.1.3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Sous-traitant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28F62DB0" w14:textId="38411EFD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87" w:history="1">
        <w:r w:rsidR="00686888" w:rsidRPr="007A33C5">
          <w:rPr>
            <w:rStyle w:val="Lienhypertexte"/>
          </w:rPr>
          <w:t>7.2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Planification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0743769B" w14:textId="69372297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88" w:history="1">
        <w:r w:rsidR="00686888" w:rsidRPr="007A33C5">
          <w:rPr>
            <w:rStyle w:val="Lienhypertexte"/>
          </w:rPr>
          <w:t>7.2.1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Description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4229DE97" w14:textId="05276772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89" w:history="1">
        <w:r w:rsidR="00686888" w:rsidRPr="007A33C5">
          <w:rPr>
            <w:rStyle w:val="Lienhypertexte"/>
          </w:rPr>
          <w:t>7.2.2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Planification globale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_Toc207620289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5B4D2F3B" w14:textId="0DACC424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90" w:history="1">
        <w:r w:rsidR="00686888" w:rsidRPr="007A33C5">
          <w:rPr>
            <w:rStyle w:val="Lienhypertexte"/>
          </w:rPr>
          <w:t>7.2.3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Planification détaillée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3B19C53F" w14:textId="3ACAE393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91" w:history="1">
        <w:r w:rsidR="00686888" w:rsidRPr="007A33C5">
          <w:rPr>
            <w:rStyle w:val="Lienhypertexte"/>
          </w:rPr>
          <w:t>7.2.4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Outil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66B0E16B" w14:textId="1584B086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92" w:history="1">
        <w:r w:rsidR="00686888" w:rsidRPr="007A33C5">
          <w:rPr>
            <w:rStyle w:val="Lienhypertexte"/>
          </w:rPr>
          <w:t>7.3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risques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2AC4B66A" w14:textId="32F929F7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93" w:history="1">
        <w:r w:rsidR="00686888" w:rsidRPr="007A33C5">
          <w:rPr>
            <w:rStyle w:val="Lienhypertexte"/>
          </w:rPr>
          <w:t>7.3.1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Identification et qualification des risques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5796D39A" w14:textId="5358A4CA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94" w:history="1">
        <w:r w:rsidR="00686888" w:rsidRPr="007A33C5">
          <w:rPr>
            <w:rStyle w:val="Lienhypertexte"/>
          </w:rPr>
          <w:t>7.3.2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  <w:rFonts w:eastAsia="Arial"/>
          </w:rPr>
          <w:t>Contrôle de l’évolution des risques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5040A5A4" w14:textId="328A54E4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95" w:history="1">
        <w:r w:rsidR="00686888" w:rsidRPr="007A33C5">
          <w:rPr>
            <w:rStyle w:val="Lienhypertexte"/>
          </w:rPr>
          <w:t>7.4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actions, des décisions, et des arbitrages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5B1F7797" w14:textId="44138D6A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96" w:history="1">
        <w:r w:rsidR="00686888" w:rsidRPr="007A33C5">
          <w:rPr>
            <w:rStyle w:val="Lienhypertexte"/>
          </w:rPr>
          <w:t>7.4.1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La gestion des actions et des décisions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613BD516" w14:textId="737AE96F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97" w:history="1">
        <w:r w:rsidR="00686888" w:rsidRPr="007A33C5">
          <w:rPr>
            <w:rStyle w:val="Lienhypertexte"/>
          </w:rPr>
          <w:t>7.4.2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La gestion des arbitrages dans le cycle de vie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4F6AA926" w14:textId="29E82341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298" w:history="1">
        <w:r w:rsidR="00686888" w:rsidRPr="007A33C5">
          <w:rPr>
            <w:rStyle w:val="Lienhypertexte"/>
          </w:rPr>
          <w:t>7.5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d’escalade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49E7EFD2" w14:textId="1A2508DA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299" w:history="1">
        <w:r w:rsidR="00686888" w:rsidRPr="007A33C5">
          <w:rPr>
            <w:rStyle w:val="Lienhypertexte"/>
          </w:rPr>
          <w:t>7.5.1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Indicateurs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_Toc207620299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61E81D09" w14:textId="3E2E7B69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00" w:history="1">
        <w:r w:rsidR="00686888" w:rsidRPr="007A33C5">
          <w:rPr>
            <w:rStyle w:val="Lienhypertexte"/>
          </w:rPr>
          <w:t>7.5.2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Tableaux de bords et reporting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10</w:t>
        </w:r>
        <w:r w:rsidR="00686888">
          <w:rPr>
            <w:webHidden/>
          </w:rPr>
          <w:fldChar w:fldCharType="end"/>
        </w:r>
      </w:hyperlink>
    </w:p>
    <w:p w14:paraId="20AEC2A1" w14:textId="5D3A291C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01" w:history="1">
        <w:r w:rsidR="00686888" w:rsidRPr="007A33C5">
          <w:rPr>
            <w:rStyle w:val="Lienhypertexte"/>
          </w:rPr>
          <w:t>8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Mise en œuvre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6B6D6497" w14:textId="02E0E213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02" w:history="1">
        <w:r w:rsidR="00686888" w:rsidRPr="007A33C5">
          <w:rPr>
            <w:rStyle w:val="Lienhypertexte"/>
          </w:rPr>
          <w:t>8.1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Tableau de RACI pour les activités du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5EB8E758" w14:textId="20D6DC1D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03" w:history="1">
        <w:r w:rsidR="00686888" w:rsidRPr="007A33C5">
          <w:rPr>
            <w:rStyle w:val="Lienhypertexte"/>
          </w:rPr>
          <w:t>8.2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Architecture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769009C9" w14:textId="41FE2544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04" w:history="1">
        <w:r w:rsidR="00686888" w:rsidRPr="007A33C5">
          <w:rPr>
            <w:rStyle w:val="Lienhypertexte"/>
          </w:rPr>
          <w:t>8.2.1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Objectif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0ED456AA" w14:textId="29F39146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05" w:history="1">
        <w:r w:rsidR="00686888" w:rsidRPr="007A33C5">
          <w:rPr>
            <w:rStyle w:val="Lienhypertexte"/>
          </w:rPr>
          <w:t>8.2.2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Description synthétique et activités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030D67F1" w14:textId="5AA57D53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06" w:history="1">
        <w:r w:rsidR="00686888" w:rsidRPr="007A33C5">
          <w:rPr>
            <w:rStyle w:val="Lienhypertexte"/>
          </w:rPr>
          <w:t>8.2.3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Boite à outils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34593429" w14:textId="767F91C3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07" w:history="1">
        <w:r w:rsidR="00686888" w:rsidRPr="007A33C5">
          <w:rPr>
            <w:rStyle w:val="Lienhypertexte"/>
          </w:rPr>
          <w:t>8.3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Détail de l’activité Spécifications Techniques Détaillés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5D32D7CB" w14:textId="5FBE489A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08" w:history="1">
        <w:r w:rsidR="00686888" w:rsidRPr="007A33C5">
          <w:rPr>
            <w:rStyle w:val="Lienhypertexte"/>
          </w:rPr>
          <w:t>8.4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Détail de l’activité Développement et Tests unitaires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11</w:t>
        </w:r>
        <w:r w:rsidR="00686888">
          <w:rPr>
            <w:webHidden/>
          </w:rPr>
          <w:fldChar w:fldCharType="end"/>
        </w:r>
      </w:hyperlink>
    </w:p>
    <w:p w14:paraId="028D81DB" w14:textId="4C0BC6C5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09" w:history="1">
        <w:r w:rsidR="00686888" w:rsidRPr="007A33C5">
          <w:rPr>
            <w:rStyle w:val="Lienhypertexte"/>
          </w:rPr>
          <w:t>9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Tests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_Toc207620309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12</w:t>
        </w:r>
        <w:r w:rsidR="00686888">
          <w:rPr>
            <w:webHidden/>
          </w:rPr>
          <w:fldChar w:fldCharType="end"/>
        </w:r>
      </w:hyperlink>
    </w:p>
    <w:p w14:paraId="09BB72BF" w14:textId="2BB780DE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0" w:history="1">
        <w:r w:rsidR="00686888" w:rsidRPr="007A33C5">
          <w:rPr>
            <w:rStyle w:val="Lienhypertexte"/>
          </w:rPr>
          <w:t>9.1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Objectif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12</w:t>
        </w:r>
        <w:r w:rsidR="00686888">
          <w:rPr>
            <w:webHidden/>
          </w:rPr>
          <w:fldChar w:fldCharType="end"/>
        </w:r>
      </w:hyperlink>
    </w:p>
    <w:p w14:paraId="772DC81A" w14:textId="20846321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1" w:history="1">
        <w:r w:rsidR="00686888" w:rsidRPr="007A33C5">
          <w:rPr>
            <w:rStyle w:val="Lienhypertexte"/>
          </w:rPr>
          <w:t>9.2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Description synthétique et activités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12</w:t>
        </w:r>
        <w:r w:rsidR="00686888">
          <w:rPr>
            <w:webHidden/>
          </w:rPr>
          <w:fldChar w:fldCharType="end"/>
        </w:r>
      </w:hyperlink>
    </w:p>
    <w:p w14:paraId="32627F8E" w14:textId="565C7DCF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2" w:history="1">
        <w:r w:rsidR="00686888" w:rsidRPr="007A33C5">
          <w:rPr>
            <w:rStyle w:val="Lienhypertexte"/>
          </w:rPr>
          <w:t>9.3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Acteurs du test et leur responsabilité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12</w:t>
        </w:r>
        <w:r w:rsidR="00686888">
          <w:rPr>
            <w:webHidden/>
          </w:rPr>
          <w:fldChar w:fldCharType="end"/>
        </w:r>
      </w:hyperlink>
    </w:p>
    <w:p w14:paraId="07C4275B" w14:textId="493D902E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3" w:history="1">
        <w:r w:rsidR="00686888" w:rsidRPr="007A33C5">
          <w:rPr>
            <w:rStyle w:val="Lienhypertexte"/>
          </w:rPr>
          <w:t>9.4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Stratégie de tests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12</w:t>
        </w:r>
        <w:r w:rsidR="00686888">
          <w:rPr>
            <w:webHidden/>
          </w:rPr>
          <w:fldChar w:fldCharType="end"/>
        </w:r>
      </w:hyperlink>
    </w:p>
    <w:p w14:paraId="0B268D74" w14:textId="4F284CCB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4" w:history="1">
        <w:r w:rsidR="00686888" w:rsidRPr="007A33C5">
          <w:rPr>
            <w:rStyle w:val="Lienhypertexte"/>
          </w:rPr>
          <w:t>9.5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Méthode et outils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12</w:t>
        </w:r>
        <w:r w:rsidR="00686888">
          <w:rPr>
            <w:webHidden/>
          </w:rPr>
          <w:fldChar w:fldCharType="end"/>
        </w:r>
      </w:hyperlink>
    </w:p>
    <w:p w14:paraId="610D41E0" w14:textId="777DFFB3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5" w:history="1">
        <w:r w:rsidR="00686888" w:rsidRPr="007A33C5">
          <w:rPr>
            <w:rStyle w:val="Lienhypertexte"/>
          </w:rPr>
          <w:t>9.6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Indicateurs à suivre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12</w:t>
        </w:r>
        <w:r w:rsidR="00686888">
          <w:rPr>
            <w:webHidden/>
          </w:rPr>
          <w:fldChar w:fldCharType="end"/>
        </w:r>
      </w:hyperlink>
    </w:p>
    <w:p w14:paraId="54A52B0E" w14:textId="1516A9AF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16" w:history="1">
        <w:r w:rsidR="00686888" w:rsidRPr="007A33C5">
          <w:rPr>
            <w:rStyle w:val="Lienhypertexte"/>
          </w:rPr>
          <w:t>10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Accompagnement et Déploiement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13</w:t>
        </w:r>
        <w:r w:rsidR="00686888">
          <w:rPr>
            <w:webHidden/>
          </w:rPr>
          <w:fldChar w:fldCharType="end"/>
        </w:r>
      </w:hyperlink>
    </w:p>
    <w:p w14:paraId="5F719B84" w14:textId="04460FC5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7" w:history="1">
        <w:r w:rsidR="00686888" w:rsidRPr="007A33C5">
          <w:rPr>
            <w:rStyle w:val="Lienhypertexte"/>
          </w:rPr>
          <w:t>10.1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Stratégie de déploiement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13</w:t>
        </w:r>
        <w:r w:rsidR="00686888">
          <w:rPr>
            <w:webHidden/>
          </w:rPr>
          <w:fldChar w:fldCharType="end"/>
        </w:r>
      </w:hyperlink>
    </w:p>
    <w:p w14:paraId="2467F238" w14:textId="1311DFE8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8" w:history="1">
        <w:r w:rsidR="00686888" w:rsidRPr="007A33C5">
          <w:rPr>
            <w:rStyle w:val="Lienhypertexte"/>
          </w:rPr>
          <w:t>10.2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Accompagnement au déploiement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13</w:t>
        </w:r>
        <w:r w:rsidR="00686888">
          <w:rPr>
            <w:webHidden/>
          </w:rPr>
          <w:fldChar w:fldCharType="end"/>
        </w:r>
      </w:hyperlink>
    </w:p>
    <w:p w14:paraId="42C40AF6" w14:textId="2697A91D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19" w:history="1">
        <w:r w:rsidR="00686888" w:rsidRPr="007A33C5">
          <w:rPr>
            <w:rStyle w:val="Lienhypertexte"/>
          </w:rPr>
          <w:t>10.3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Accompagnement des équipes externes au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_Toc207620319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13</w:t>
        </w:r>
        <w:r w:rsidR="00686888">
          <w:rPr>
            <w:webHidden/>
          </w:rPr>
          <w:fldChar w:fldCharType="end"/>
        </w:r>
      </w:hyperlink>
    </w:p>
    <w:p w14:paraId="75E5572E" w14:textId="1CDD51BC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20" w:history="1">
        <w:r w:rsidR="00686888" w:rsidRPr="007A33C5">
          <w:rPr>
            <w:rStyle w:val="Lienhypertexte"/>
          </w:rPr>
          <w:t>11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Sécurité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14</w:t>
        </w:r>
        <w:r w:rsidR="00686888">
          <w:rPr>
            <w:webHidden/>
          </w:rPr>
          <w:fldChar w:fldCharType="end"/>
        </w:r>
      </w:hyperlink>
    </w:p>
    <w:p w14:paraId="7A4E7B6A" w14:textId="5D44E1DD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21" w:history="1">
        <w:r w:rsidR="00686888" w:rsidRPr="007A33C5">
          <w:rPr>
            <w:rStyle w:val="Lienhypertexte"/>
          </w:rPr>
          <w:t>12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Transverses logiciel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2FE18D84" w14:textId="20D9CA7F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22" w:history="1">
        <w:r w:rsidR="00686888" w:rsidRPr="007A33C5">
          <w:rPr>
            <w:rStyle w:val="Lienhypertexte"/>
          </w:rPr>
          <w:t>12.1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documentation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7AFECC1A" w14:textId="6DDF0E86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23" w:history="1">
        <w:r w:rsidR="00686888" w:rsidRPr="007A33C5">
          <w:rPr>
            <w:rStyle w:val="Lienhypertexte"/>
          </w:rPr>
          <w:t>12.1.1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la version des documents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1BE908C5" w14:textId="493068E8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24" w:history="1">
        <w:r w:rsidR="00686888" w:rsidRPr="007A33C5">
          <w:rPr>
            <w:rStyle w:val="Lienhypertexte"/>
          </w:rPr>
          <w:t>12.1.2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Structure type des documents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560222D7" w14:textId="6591DAC4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25" w:history="1">
        <w:r w:rsidR="00686888" w:rsidRPr="007A33C5">
          <w:rPr>
            <w:rStyle w:val="Lienhypertexte"/>
          </w:rPr>
          <w:t>12.1.3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Classement des documents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2AFF7191" w14:textId="2FC3214B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26" w:history="1">
        <w:r w:rsidR="00686888" w:rsidRPr="007A33C5">
          <w:rPr>
            <w:rStyle w:val="Lienhypertexte"/>
          </w:rPr>
          <w:t>12.1.4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Cycle de vie des documents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24B48AE3" w14:textId="7C5863ED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27" w:history="1">
        <w:r w:rsidR="00686888" w:rsidRPr="007A33C5">
          <w:rPr>
            <w:rStyle w:val="Lienhypertexte"/>
          </w:rPr>
          <w:t>12.2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configuration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3D40FDAF" w14:textId="5541FAED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28" w:history="1">
        <w:r w:rsidR="00686888" w:rsidRPr="007A33C5">
          <w:rPr>
            <w:rStyle w:val="Lienhypertexte"/>
          </w:rPr>
          <w:t>12.2.1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Eléments gérés en configuration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0150E68A" w14:textId="6FB9445F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29" w:history="1">
        <w:r w:rsidR="00686888" w:rsidRPr="007A33C5">
          <w:rPr>
            <w:rStyle w:val="Lienhypertexte"/>
          </w:rPr>
          <w:t>12.2.2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la spécification avec Enterprise Architecte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_Toc207620329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17A8E5F2" w14:textId="5631FED3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30" w:history="1">
        <w:r w:rsidR="00686888" w:rsidRPr="007A33C5">
          <w:rPr>
            <w:rStyle w:val="Lienhypertexte"/>
          </w:rPr>
          <w:t>12.2.3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du code source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458A3607" w14:textId="07DFBB16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31" w:history="1">
        <w:r w:rsidR="00686888" w:rsidRPr="007A33C5">
          <w:rPr>
            <w:rStyle w:val="Lienhypertexte"/>
          </w:rPr>
          <w:t>12.2.4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branches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624789F6" w14:textId="14EE0076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32" w:history="1">
        <w:r w:rsidR="00686888" w:rsidRPr="007A33C5">
          <w:rPr>
            <w:rStyle w:val="Lienhypertexte"/>
          </w:rPr>
          <w:t>12.2.5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Revues et Audits de Configuration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6D849B99" w14:textId="04D0F3BC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33" w:history="1">
        <w:r w:rsidR="00686888" w:rsidRPr="007A33C5">
          <w:rPr>
            <w:rStyle w:val="Lienhypertexte"/>
          </w:rPr>
          <w:t>12.3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livraison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135238BE" w14:textId="76C3CE0A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34" w:history="1">
        <w:r w:rsidR="00686888" w:rsidRPr="007A33C5">
          <w:rPr>
            <w:rStyle w:val="Lienhypertexte"/>
          </w:rPr>
          <w:t>12.3.1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Objectif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545783C0" w14:textId="057C133E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35" w:history="1">
        <w:r w:rsidR="00686888" w:rsidRPr="007A33C5">
          <w:rPr>
            <w:rStyle w:val="Lienhypertexte"/>
          </w:rPr>
          <w:t>12.3.2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Livraison logicielle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3C663577" w14:textId="1565CE32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36" w:history="1">
        <w:r w:rsidR="00686888" w:rsidRPr="007A33C5">
          <w:rPr>
            <w:rStyle w:val="Lienhypertexte"/>
          </w:rPr>
          <w:t>12.3.3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Critères d’acceptation de la livraison des composants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381DF278" w14:textId="5AB5013D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37" w:history="1">
        <w:r w:rsidR="00686888" w:rsidRPr="007A33C5">
          <w:rPr>
            <w:rStyle w:val="Lienhypertexte"/>
          </w:rPr>
          <w:t>12.3.4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Livraison documentaire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6FEBB012" w14:textId="61AAAD4F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38" w:history="1">
        <w:r w:rsidR="00686888" w:rsidRPr="007A33C5">
          <w:rPr>
            <w:rStyle w:val="Lienhypertexte"/>
          </w:rPr>
          <w:t>12.4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 recette – exécution de marché AMOE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3FCE9182" w14:textId="079829E5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39" w:history="1">
        <w:r w:rsidR="00686888" w:rsidRPr="007A33C5">
          <w:rPr>
            <w:rStyle w:val="Lienhypertexte"/>
          </w:rPr>
          <w:t>12.5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Gestion des environnements et outils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_Toc207620339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72B10283" w14:textId="6434F9E2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40" w:history="1">
        <w:r w:rsidR="00686888" w:rsidRPr="007A33C5">
          <w:rPr>
            <w:rStyle w:val="Lienhypertexte"/>
          </w:rPr>
          <w:t>12.5.1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Environnements de l’ESN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0BBA5713" w14:textId="48C6AF3F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41" w:history="1">
        <w:r w:rsidR="00686888" w:rsidRPr="007A33C5">
          <w:rPr>
            <w:rStyle w:val="Lienhypertexte"/>
          </w:rPr>
          <w:t>12.5.1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Environnements d’incubation pour recette non-régression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15</w:t>
        </w:r>
        <w:r w:rsidR="00686888">
          <w:rPr>
            <w:webHidden/>
          </w:rPr>
          <w:fldChar w:fldCharType="end"/>
        </w:r>
      </w:hyperlink>
    </w:p>
    <w:p w14:paraId="06AB3492" w14:textId="4F95B95B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42" w:history="1">
        <w:r w:rsidR="00686888" w:rsidRPr="007A33C5">
          <w:rPr>
            <w:rStyle w:val="Lienhypertexte"/>
          </w:rPr>
          <w:t>13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Assurance qualité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710C6F25" w14:textId="73FBF49C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43" w:history="1">
        <w:r w:rsidR="00686888" w:rsidRPr="007A33C5">
          <w:rPr>
            <w:rStyle w:val="Lienhypertexte"/>
          </w:rPr>
          <w:t>13.1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Verification de la qualité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0510E1CB" w14:textId="4D7A9C0B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44" w:history="1">
        <w:r w:rsidR="00686888" w:rsidRPr="007A33C5">
          <w:rPr>
            <w:rStyle w:val="Lienhypertexte"/>
          </w:rPr>
          <w:t>13.2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Revues projets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73B2EC41" w14:textId="7D09F5FD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45" w:history="1">
        <w:r w:rsidR="00686888" w:rsidRPr="007A33C5">
          <w:rPr>
            <w:rStyle w:val="Lienhypertexte"/>
          </w:rPr>
          <w:t>13.3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Audits projets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321E6CB4" w14:textId="435691B0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46" w:history="1">
        <w:r w:rsidR="00686888" w:rsidRPr="007A33C5">
          <w:rPr>
            <w:rStyle w:val="Lienhypertexte"/>
          </w:rPr>
          <w:t>13.4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Plan de Progrès ou plan d’amélioration continue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543D0F3B" w14:textId="109B8D17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47" w:history="1">
        <w:r w:rsidR="00686888" w:rsidRPr="007A33C5">
          <w:rPr>
            <w:rStyle w:val="Lienhypertexte"/>
          </w:rPr>
          <w:t>13.4.1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Principes du plan de progrès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_Toc207620347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457E1C1B" w14:textId="3EE40C5B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48" w:history="1">
        <w:r w:rsidR="00686888" w:rsidRPr="007A33C5">
          <w:rPr>
            <w:rStyle w:val="Lienhypertexte"/>
          </w:rPr>
          <w:t>13.4.2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Méthode de conduite du plan de progrès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_Toc207620348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12091134" w14:textId="36ACE897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49" w:history="1">
        <w:r w:rsidR="00686888" w:rsidRPr="007A33C5">
          <w:rPr>
            <w:rStyle w:val="Lienhypertexte"/>
          </w:rPr>
          <w:t>13.4.3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Pistes retenues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_Toc207620349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00E59FC2" w14:textId="53473536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50" w:history="1">
        <w:r w:rsidR="00686888" w:rsidRPr="007A33C5">
          <w:rPr>
            <w:rStyle w:val="Lienhypertexte"/>
          </w:rPr>
          <w:t>13.4.4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Plans d'actions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_Toc207620350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042E7ADF" w14:textId="2ADF5194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51" w:history="1">
        <w:r w:rsidR="00686888" w:rsidRPr="007A33C5">
          <w:rPr>
            <w:rStyle w:val="Lienhypertexte"/>
          </w:rPr>
          <w:t>13.4.5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Résultats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_Toc207620351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062C62A1" w14:textId="35A811BE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52" w:history="1">
        <w:r w:rsidR="00686888" w:rsidRPr="007A33C5">
          <w:rPr>
            <w:rStyle w:val="Lienhypertexte"/>
          </w:rPr>
          <w:t>13.5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Suivi et reporting de la Qualité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_Toc207620352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6FD08080" w14:textId="26326E34" w:rsidR="00686888" w:rsidRDefault="00000000">
      <w:pPr>
        <w:pStyle w:val="TM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7620353" w:history="1">
        <w:r w:rsidR="00686888" w:rsidRPr="007A33C5">
          <w:rPr>
            <w:rStyle w:val="Lienhypertexte"/>
          </w:rPr>
          <w:t>13.5.1</w:t>
        </w:r>
        <w:r w:rsidR="00686888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Suivi conjoint de la qualité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_Toc207620353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16</w:t>
        </w:r>
        <w:r w:rsidR="00686888">
          <w:rPr>
            <w:webHidden/>
          </w:rPr>
          <w:fldChar w:fldCharType="end"/>
        </w:r>
      </w:hyperlink>
    </w:p>
    <w:p w14:paraId="2CDEB067" w14:textId="4E09D099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54" w:history="1">
        <w:r w:rsidR="00686888" w:rsidRPr="007A33C5">
          <w:rPr>
            <w:rStyle w:val="Lienhypertexte"/>
          </w:rPr>
          <w:t>14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Bilan Projet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_Toc207620354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17</w:t>
        </w:r>
        <w:r w:rsidR="00686888">
          <w:rPr>
            <w:webHidden/>
          </w:rPr>
          <w:fldChar w:fldCharType="end"/>
        </w:r>
      </w:hyperlink>
    </w:p>
    <w:p w14:paraId="76223834" w14:textId="6C24F727" w:rsidR="00686888" w:rsidRDefault="00000000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4"/>
          <w14:ligatures w14:val="standardContextual"/>
        </w:rPr>
      </w:pPr>
      <w:hyperlink w:anchor="_Toc207620355" w:history="1">
        <w:r w:rsidR="00686888" w:rsidRPr="007A33C5">
          <w:rPr>
            <w:rStyle w:val="Lienhypertexte"/>
          </w:rPr>
          <w:t>15</w:t>
        </w:r>
        <w:r w:rsidR="00686888">
          <w:rPr>
            <w:rFonts w:asciiTheme="minorHAnsi" w:eastAsiaTheme="minorEastAsia" w:hAnsiTheme="minorHAnsi" w:cstheme="minorBidi"/>
            <w:b w:val="0"/>
            <w:caps w:val="0"/>
            <w:kern w:val="2"/>
            <w:sz w:val="24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Annexes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_Toc207620355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18</w:t>
        </w:r>
        <w:r w:rsidR="00686888">
          <w:rPr>
            <w:webHidden/>
          </w:rPr>
          <w:fldChar w:fldCharType="end"/>
        </w:r>
      </w:hyperlink>
    </w:p>
    <w:p w14:paraId="19D32C76" w14:textId="4AEE5CB2" w:rsidR="00686888" w:rsidRDefault="00000000">
      <w:pPr>
        <w:pStyle w:val="TM2"/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207620356" w:history="1">
        <w:r w:rsidR="00686888" w:rsidRPr="007A33C5">
          <w:rPr>
            <w:rStyle w:val="Lienhypertexte"/>
          </w:rPr>
          <w:t>15.1</w:t>
        </w:r>
        <w:r w:rsidR="00686888"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="00686888" w:rsidRPr="007A33C5">
          <w:rPr>
            <w:rStyle w:val="Lienhypertexte"/>
          </w:rPr>
          <w:t>Exécution du marché AMOE – recette</w:t>
        </w:r>
        <w:r w:rsidR="00686888">
          <w:rPr>
            <w:webHidden/>
          </w:rPr>
          <w:tab/>
        </w:r>
        <w:r w:rsidR="00686888">
          <w:rPr>
            <w:webHidden/>
          </w:rPr>
          <w:fldChar w:fldCharType="begin"/>
        </w:r>
        <w:r w:rsidR="00686888">
          <w:rPr>
            <w:webHidden/>
          </w:rPr>
          <w:instrText xml:space="preserve"> PAGEREF _Toc207620356 \h </w:instrText>
        </w:r>
        <w:r w:rsidR="00686888">
          <w:rPr>
            <w:webHidden/>
          </w:rPr>
        </w:r>
        <w:r w:rsidR="00686888">
          <w:rPr>
            <w:webHidden/>
          </w:rPr>
          <w:fldChar w:fldCharType="separate"/>
        </w:r>
        <w:r w:rsidR="00686888">
          <w:rPr>
            <w:webHidden/>
          </w:rPr>
          <w:t>21</w:t>
        </w:r>
        <w:r w:rsidR="00686888">
          <w:rPr>
            <w:webHidden/>
          </w:rPr>
          <w:fldChar w:fldCharType="end"/>
        </w:r>
      </w:hyperlink>
    </w:p>
    <w:p w14:paraId="47204873" w14:textId="555D7139" w:rsidR="009458E3" w:rsidRDefault="00996F00" w:rsidP="00225F4D">
      <w:pPr>
        <w:rPr>
          <w:rFonts w:cs="Arial"/>
          <w:b/>
          <w:caps/>
          <w:noProof/>
          <w:sz w:val="20"/>
        </w:rPr>
      </w:pPr>
      <w:r w:rsidRPr="00225F4D">
        <w:rPr>
          <w:rFonts w:cs="Arial"/>
          <w:b/>
          <w:caps/>
          <w:noProof/>
          <w:sz w:val="20"/>
        </w:rPr>
        <w:fldChar w:fldCharType="end"/>
      </w:r>
    </w:p>
    <w:p w14:paraId="391FA729" w14:textId="77777777" w:rsidR="009458E3" w:rsidRDefault="009458E3">
      <w:pPr>
        <w:rPr>
          <w:rFonts w:cs="Arial"/>
          <w:b/>
          <w:caps/>
          <w:noProof/>
          <w:sz w:val="20"/>
        </w:rPr>
      </w:pPr>
      <w:r>
        <w:rPr>
          <w:rFonts w:cs="Arial"/>
          <w:b/>
          <w:caps/>
          <w:noProof/>
          <w:sz w:val="20"/>
        </w:rPr>
        <w:br w:type="page"/>
      </w:r>
    </w:p>
    <w:p w14:paraId="4AA53A86" w14:textId="77777777" w:rsidR="00841189" w:rsidRPr="00225F4D" w:rsidRDefault="00841189" w:rsidP="00225F4D">
      <w:pPr>
        <w:rPr>
          <w:rFonts w:cs="Arial"/>
          <w:b/>
          <w:caps/>
          <w:noProof/>
          <w:sz w:val="20"/>
        </w:rPr>
      </w:pPr>
    </w:p>
    <w:p w14:paraId="3C88475C" w14:textId="77777777" w:rsidR="0096546F" w:rsidRPr="00715DF2" w:rsidRDefault="0096546F" w:rsidP="007A6EA5">
      <w:pPr>
        <w:pStyle w:val="Titre1"/>
      </w:pPr>
      <w:bookmarkStart w:id="6" w:name="_Ref515546101"/>
      <w:bookmarkStart w:id="7" w:name="_Ref515546120"/>
      <w:bookmarkStart w:id="8" w:name="_Toc207620251"/>
      <w:r w:rsidRPr="00715DF2">
        <w:t>Historique des modifications</w:t>
      </w:r>
      <w:bookmarkEnd w:id="0"/>
      <w:bookmarkEnd w:id="1"/>
      <w:bookmarkEnd w:id="2"/>
      <w:bookmarkEnd w:id="3"/>
      <w:bookmarkEnd w:id="4"/>
      <w:bookmarkEnd w:id="5"/>
      <w:r w:rsidR="005D2B6B" w:rsidRPr="00715DF2">
        <w:t xml:space="preserve"> et documents </w:t>
      </w:r>
      <w:r w:rsidR="00AC20DA" w:rsidRPr="00715DF2">
        <w:t>applicables</w:t>
      </w:r>
      <w:bookmarkEnd w:id="6"/>
      <w:bookmarkEnd w:id="7"/>
      <w:bookmarkEnd w:id="8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110"/>
        <w:gridCol w:w="1408"/>
        <w:gridCol w:w="32"/>
        <w:gridCol w:w="2010"/>
        <w:gridCol w:w="5613"/>
      </w:tblGrid>
      <w:tr w:rsidR="00225F4D" w:rsidRPr="00225F4D" w14:paraId="52F49A0B" w14:textId="77777777" w:rsidTr="008E4119">
        <w:trPr>
          <w:trHeight w:val="510"/>
        </w:trPr>
        <w:tc>
          <w:tcPr>
            <w:tcW w:w="10173" w:type="dxa"/>
            <w:gridSpan w:val="5"/>
            <w:shd w:val="clear" w:color="auto" w:fill="000000" w:themeFill="text1"/>
            <w:vAlign w:val="center"/>
          </w:tcPr>
          <w:p w14:paraId="00EE59B8" w14:textId="77777777" w:rsidR="005D2B6B" w:rsidRPr="00225F4D" w:rsidRDefault="005D2B6B" w:rsidP="00225F4D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225F4D">
              <w:rPr>
                <w:rFonts w:cs="Arial"/>
                <w:b/>
                <w:bCs/>
                <w:sz w:val="20"/>
              </w:rPr>
              <w:t>Historique des versions</w:t>
            </w:r>
          </w:p>
        </w:tc>
      </w:tr>
      <w:tr w:rsidR="00225F4D" w:rsidRPr="001744F0" w14:paraId="596D7588" w14:textId="77777777" w:rsidTr="008E4119">
        <w:trPr>
          <w:trHeight w:val="510"/>
        </w:trPr>
        <w:tc>
          <w:tcPr>
            <w:tcW w:w="1110" w:type="dxa"/>
            <w:shd w:val="clear" w:color="auto" w:fill="000000" w:themeFill="text1"/>
            <w:vAlign w:val="center"/>
          </w:tcPr>
          <w:p w14:paraId="0CC68CAA" w14:textId="77777777" w:rsidR="005D2B6B" w:rsidRPr="00225F4D" w:rsidRDefault="005D2B6B" w:rsidP="00225F4D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225F4D">
              <w:rPr>
                <w:rFonts w:cs="Arial"/>
                <w:b/>
                <w:bCs/>
                <w:sz w:val="20"/>
              </w:rPr>
              <w:t>Version</w:t>
            </w:r>
          </w:p>
        </w:tc>
        <w:tc>
          <w:tcPr>
            <w:tcW w:w="1440" w:type="dxa"/>
            <w:gridSpan w:val="2"/>
            <w:shd w:val="clear" w:color="auto" w:fill="000000" w:themeFill="text1"/>
            <w:vAlign w:val="center"/>
          </w:tcPr>
          <w:p w14:paraId="380F0D95" w14:textId="77777777" w:rsidR="005D2B6B" w:rsidRPr="00225F4D" w:rsidRDefault="005D2B6B" w:rsidP="00225F4D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225F4D">
              <w:rPr>
                <w:rFonts w:cs="Arial"/>
                <w:b/>
                <w:bCs/>
                <w:sz w:val="20"/>
              </w:rPr>
              <w:t>Crée ou modifié le</w:t>
            </w:r>
          </w:p>
        </w:tc>
        <w:tc>
          <w:tcPr>
            <w:tcW w:w="2010" w:type="dxa"/>
            <w:shd w:val="clear" w:color="auto" w:fill="000000" w:themeFill="text1"/>
            <w:vAlign w:val="center"/>
          </w:tcPr>
          <w:p w14:paraId="3488CCF8" w14:textId="77777777" w:rsidR="005D2B6B" w:rsidRPr="00225F4D" w:rsidRDefault="005D2B6B" w:rsidP="00225F4D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225F4D">
              <w:rPr>
                <w:rFonts w:cs="Arial"/>
                <w:b/>
                <w:bCs/>
                <w:sz w:val="20"/>
              </w:rPr>
              <w:t>Rédacteur</w:t>
            </w:r>
          </w:p>
        </w:tc>
        <w:tc>
          <w:tcPr>
            <w:tcW w:w="5613" w:type="dxa"/>
            <w:shd w:val="clear" w:color="auto" w:fill="000000" w:themeFill="text1"/>
            <w:vAlign w:val="center"/>
          </w:tcPr>
          <w:p w14:paraId="7F2C16A3" w14:textId="77777777" w:rsidR="005D2B6B" w:rsidRPr="00225F4D" w:rsidRDefault="005D2B6B" w:rsidP="00225F4D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225F4D">
              <w:rPr>
                <w:rFonts w:cs="Arial"/>
                <w:b/>
                <w:bCs/>
                <w:sz w:val="20"/>
              </w:rPr>
              <w:t>Nature des mises à jour et commentaires</w:t>
            </w:r>
          </w:p>
        </w:tc>
      </w:tr>
      <w:tr w:rsidR="00225F4D" w:rsidRPr="001744F0" w14:paraId="3AD2E303" w14:textId="77777777" w:rsidTr="5F7E1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C83C" w14:textId="6484A7D5" w:rsidR="0018733F" w:rsidRPr="00225F4D" w:rsidRDefault="0018733F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79DE" w14:textId="728B4937" w:rsidR="0018733F" w:rsidRPr="00225F4D" w:rsidRDefault="0018733F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0BD8" w14:textId="0F7765DB" w:rsidR="0018733F" w:rsidRPr="00225F4D" w:rsidRDefault="0018733F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B342" w14:textId="6C1C29AB" w:rsidR="0018733F" w:rsidRPr="00225F4D" w:rsidRDefault="0018733F" w:rsidP="00225F4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225F4D" w:rsidRPr="001744F0" w14:paraId="4326E982" w14:textId="77777777" w:rsidTr="5F7E1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C37B" w14:textId="206FC6CE" w:rsidR="0018733F" w:rsidRPr="00225F4D" w:rsidRDefault="0018733F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13E9" w14:textId="674014ED" w:rsidR="0018733F" w:rsidRPr="00225F4D" w:rsidRDefault="0018733F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9D65" w14:textId="7E824939" w:rsidR="0018733F" w:rsidRPr="00225F4D" w:rsidRDefault="0018733F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8EFA" w14:textId="3C64B50B" w:rsidR="0018733F" w:rsidRPr="00225F4D" w:rsidRDefault="0018733F" w:rsidP="00225F4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225F4D" w:rsidRPr="001744F0" w14:paraId="037F7039" w14:textId="77777777" w:rsidTr="5F7E1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6150" w14:textId="78BFDD0C" w:rsidR="00224542" w:rsidRPr="00225F4D" w:rsidRDefault="00224542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F9AC" w14:textId="3E590920" w:rsidR="00224542" w:rsidRPr="00225F4D" w:rsidRDefault="00224542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43DA" w14:textId="296C6485" w:rsidR="00224542" w:rsidRPr="00225F4D" w:rsidRDefault="00224542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F282" w14:textId="7B2A863A" w:rsidR="00224542" w:rsidRPr="00225F4D" w:rsidRDefault="00224542" w:rsidP="00225F4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225F4D" w:rsidRPr="001744F0" w14:paraId="4FB497E2" w14:textId="77777777" w:rsidTr="00A424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5E2E" w14:textId="6A8B4DA2" w:rsidR="005936F1" w:rsidRPr="00225F4D" w:rsidRDefault="005936F1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D7D0" w14:textId="26D59394" w:rsidR="005936F1" w:rsidRPr="00225F4D" w:rsidRDefault="005936F1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1CE2" w14:textId="7B2A74F3" w:rsidR="005936F1" w:rsidRPr="00225F4D" w:rsidRDefault="005936F1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C72C" w14:textId="7390200C" w:rsidR="005936F1" w:rsidRPr="00225F4D" w:rsidRDefault="005936F1" w:rsidP="00225F4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225F4D" w:rsidRPr="001744F0" w14:paraId="749680EE" w14:textId="77777777" w:rsidTr="00DD0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55DF" w14:textId="7A1AADD3" w:rsidR="002248CC" w:rsidRPr="00225F4D" w:rsidRDefault="002248CC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0567" w14:textId="1BE6A37D" w:rsidR="002248CC" w:rsidRPr="00225F4D" w:rsidRDefault="002248CC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45DE" w14:textId="7195D3AE" w:rsidR="002248CC" w:rsidRPr="00225F4D" w:rsidRDefault="002248CC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1C76" w14:textId="7D2E3AE1" w:rsidR="002248CC" w:rsidRPr="00225F4D" w:rsidRDefault="002248CC" w:rsidP="00225F4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225F4D" w:rsidRPr="001744F0" w14:paraId="0C6D0B2B" w14:textId="77777777" w:rsidTr="00A424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2AC" w14:textId="3D501F02" w:rsidR="0037391D" w:rsidRPr="00225F4D" w:rsidRDefault="0037391D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E84E" w14:textId="45FE069A" w:rsidR="0037391D" w:rsidRPr="00225F4D" w:rsidRDefault="0037391D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DE8B" w14:textId="3DBE3B84" w:rsidR="0037391D" w:rsidRPr="00225F4D" w:rsidRDefault="0037391D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24AD" w14:textId="6C8B796D" w:rsidR="0037391D" w:rsidRPr="00225F4D" w:rsidRDefault="0037391D" w:rsidP="00225F4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225F4D" w:rsidRPr="001744F0" w14:paraId="3D458EA9" w14:textId="77777777" w:rsidTr="00A424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ED2B" w14:textId="3C8D09AA" w:rsidR="00F92CE6" w:rsidRPr="00225F4D" w:rsidRDefault="00F92CE6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33FA" w14:textId="7EEF473E" w:rsidR="00F92CE6" w:rsidRPr="00225F4D" w:rsidRDefault="00F92CE6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0836" w14:textId="4C088BFD" w:rsidR="00F92CE6" w:rsidRPr="00225F4D" w:rsidRDefault="00F92CE6" w:rsidP="00225F4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EC57" w14:textId="45C25A21" w:rsidR="00F92CE6" w:rsidRPr="00225F4D" w:rsidRDefault="00F92CE6" w:rsidP="00225F4D">
            <w:pPr>
              <w:rPr>
                <w:rFonts w:cs="Arial"/>
                <w:b/>
                <w:bCs/>
                <w:sz w:val="20"/>
              </w:rPr>
            </w:pPr>
          </w:p>
        </w:tc>
      </w:tr>
    </w:tbl>
    <w:p w14:paraId="564DA314" w14:textId="56931D87" w:rsidR="00A30BB2" w:rsidRDefault="00A30BB2" w:rsidP="00225F4D">
      <w:pPr>
        <w:rPr>
          <w:rFonts w:cs="Arial"/>
          <w:sz w:val="20"/>
        </w:rPr>
      </w:pPr>
    </w:p>
    <w:p w14:paraId="64E0B256" w14:textId="77777777" w:rsidR="00A30BB2" w:rsidRDefault="00A30BB2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66333C09" w14:textId="77777777" w:rsidR="3919321E" w:rsidRPr="00225F4D" w:rsidRDefault="3919321E" w:rsidP="00225F4D">
      <w:pPr>
        <w:rPr>
          <w:rFonts w:cs="Arial"/>
          <w:sz w:val="20"/>
        </w:rPr>
      </w:pPr>
    </w:p>
    <w:p w14:paraId="026A8715" w14:textId="77777777" w:rsidR="0090054B" w:rsidRPr="00715DF2" w:rsidRDefault="00914150" w:rsidP="007A6EA5">
      <w:pPr>
        <w:pStyle w:val="Titre1"/>
      </w:pPr>
      <w:bookmarkStart w:id="9" w:name="_Toc464659391"/>
      <w:bookmarkStart w:id="10" w:name="_Ref514744924"/>
      <w:bookmarkStart w:id="11" w:name="_Toc207620252"/>
      <w:bookmarkStart w:id="12" w:name="_Toc461637238"/>
      <w:bookmarkStart w:id="13" w:name="_Toc461638390"/>
      <w:bookmarkStart w:id="14" w:name="_Toc461638562"/>
      <w:bookmarkStart w:id="15" w:name="_Toc461638611"/>
      <w:bookmarkStart w:id="16" w:name="_Toc461638767"/>
      <w:r w:rsidRPr="00715DF2">
        <w:t>P</w:t>
      </w:r>
      <w:r w:rsidR="001E180E" w:rsidRPr="00715DF2">
        <w:t>resentation du document</w:t>
      </w:r>
      <w:bookmarkEnd w:id="9"/>
      <w:bookmarkEnd w:id="10"/>
      <w:bookmarkEnd w:id="11"/>
    </w:p>
    <w:p w14:paraId="4F2ACFD3" w14:textId="339B9D35" w:rsidR="00BD1A8D" w:rsidRPr="005E0E68" w:rsidRDefault="00BD1A8D" w:rsidP="00B011FE">
      <w:pPr>
        <w:pStyle w:val="Titre2"/>
      </w:pPr>
      <w:bookmarkStart w:id="17" w:name="_Toc207620253"/>
      <w:r w:rsidRPr="005E0E68">
        <w:t>Positionnement de ce document</w:t>
      </w:r>
      <w:bookmarkEnd w:id="17"/>
    </w:p>
    <w:p w14:paraId="72E12121" w14:textId="131B0707" w:rsidR="00BD1A8D" w:rsidRPr="005E57B3" w:rsidRDefault="00BD1A8D" w:rsidP="00225F4D">
      <w:pPr>
        <w:pStyle w:val="StyleGauche063cm"/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 xml:space="preserve">Ce document constitue </w:t>
      </w:r>
      <w:r w:rsidR="007312C9">
        <w:rPr>
          <w:rFonts w:cs="Arial"/>
          <w:bCs/>
          <w:sz w:val="20"/>
        </w:rPr>
        <w:t xml:space="preserve">la structure </w:t>
      </w:r>
      <w:r w:rsidR="00674B1F">
        <w:rPr>
          <w:rFonts w:cs="Arial"/>
          <w:bCs/>
          <w:sz w:val="20"/>
        </w:rPr>
        <w:t>du</w:t>
      </w:r>
      <w:r w:rsidRPr="005E57B3">
        <w:rPr>
          <w:rFonts w:cs="Arial"/>
          <w:bCs/>
          <w:sz w:val="20"/>
        </w:rPr>
        <w:t xml:space="preserve"> modèle de plan d’assurance qualité ACOSS annexé au marché</w:t>
      </w:r>
    </w:p>
    <w:p w14:paraId="711ECB4E" w14:textId="5931603F" w:rsidR="00BD1A8D" w:rsidRDefault="00BD1A8D" w:rsidP="00225F4D">
      <w:pPr>
        <w:pStyle w:val="StyleGauche063cm"/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 xml:space="preserve">Les titulaires constituent leurs </w:t>
      </w:r>
      <w:r w:rsidR="00A30BB2">
        <w:rPr>
          <w:rFonts w:cs="Arial"/>
          <w:bCs/>
          <w:sz w:val="20"/>
        </w:rPr>
        <w:t xml:space="preserve">modèle </w:t>
      </w:r>
      <w:r w:rsidRPr="005E57B3">
        <w:rPr>
          <w:rFonts w:cs="Arial"/>
          <w:bCs/>
          <w:sz w:val="20"/>
        </w:rPr>
        <w:t xml:space="preserve">PAQ via </w:t>
      </w:r>
      <w:r w:rsidR="00A83279">
        <w:rPr>
          <w:rFonts w:cs="Arial"/>
          <w:bCs/>
          <w:sz w:val="20"/>
        </w:rPr>
        <w:t>l</w:t>
      </w:r>
      <w:r w:rsidRPr="005E57B3">
        <w:rPr>
          <w:rFonts w:cs="Arial"/>
          <w:bCs/>
          <w:sz w:val="20"/>
        </w:rPr>
        <w:t>e respect du sommaire</w:t>
      </w:r>
      <w:r w:rsidR="002E537A">
        <w:rPr>
          <w:rFonts w:cs="Arial"/>
          <w:bCs/>
          <w:sz w:val="20"/>
        </w:rPr>
        <w:t xml:space="preserve"> de ce document</w:t>
      </w:r>
      <w:r w:rsidRPr="005E57B3">
        <w:rPr>
          <w:rFonts w:cs="Arial"/>
          <w:bCs/>
          <w:sz w:val="20"/>
        </w:rPr>
        <w:t xml:space="preserve">. Cette proposition permet de disposer d’une structure homogène pour les différents PAQ des partenaires de l’ACOSS. </w:t>
      </w:r>
    </w:p>
    <w:p w14:paraId="09867C60" w14:textId="77777777" w:rsidR="00340A3D" w:rsidRPr="005E57B3" w:rsidRDefault="00340A3D" w:rsidP="00225F4D">
      <w:pPr>
        <w:pStyle w:val="StyleGauche063cm"/>
        <w:rPr>
          <w:rFonts w:cs="Arial"/>
          <w:bCs/>
          <w:sz w:val="20"/>
        </w:rPr>
      </w:pPr>
    </w:p>
    <w:p w14:paraId="4BCCF3B0" w14:textId="43812137" w:rsidR="000B604E" w:rsidRPr="005E57B3" w:rsidRDefault="000B604E" w:rsidP="00B011FE">
      <w:pPr>
        <w:pStyle w:val="Titre2"/>
      </w:pPr>
      <w:bookmarkStart w:id="18" w:name="_Toc207620254"/>
      <w:r w:rsidRPr="005E57B3">
        <w:t>Objectif du</w:t>
      </w:r>
      <w:r w:rsidR="00392443" w:rsidRPr="005E57B3">
        <w:t xml:space="preserve"> </w:t>
      </w:r>
      <w:r w:rsidRPr="005E57B3">
        <w:t>P</w:t>
      </w:r>
      <w:r w:rsidR="00DC3F5A" w:rsidRPr="005E57B3">
        <w:t xml:space="preserve">lan </w:t>
      </w:r>
      <w:r w:rsidR="00BD1A8D" w:rsidRPr="005E57B3">
        <w:t xml:space="preserve">d’Assurance </w:t>
      </w:r>
      <w:r w:rsidR="00DC3F5A" w:rsidRPr="005E57B3">
        <w:t>Qualité (</w:t>
      </w:r>
      <w:r w:rsidR="00B25B3A" w:rsidRPr="005E57B3">
        <w:t>PAQ</w:t>
      </w:r>
      <w:r w:rsidR="00DC3F5A" w:rsidRPr="005E57B3">
        <w:t>)</w:t>
      </w:r>
      <w:bookmarkEnd w:id="18"/>
      <w:r w:rsidRPr="005E57B3">
        <w:t xml:space="preserve"> </w:t>
      </w:r>
    </w:p>
    <w:p w14:paraId="7FB24EF5" w14:textId="3C6A2109" w:rsidR="00EE3197" w:rsidRPr="005E57B3" w:rsidRDefault="00A94502" w:rsidP="005E57B3">
      <w:pPr>
        <w:pStyle w:val="StyleGauche063cm"/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 xml:space="preserve">Après </w:t>
      </w:r>
      <w:r w:rsidR="005917CB">
        <w:rPr>
          <w:rFonts w:cs="Arial"/>
          <w:bCs/>
          <w:sz w:val="20"/>
        </w:rPr>
        <w:t xml:space="preserve">la création du modèle </w:t>
      </w:r>
      <w:r w:rsidR="003F5F0C">
        <w:rPr>
          <w:rFonts w:cs="Arial"/>
          <w:bCs/>
          <w:sz w:val="20"/>
        </w:rPr>
        <w:t>de</w:t>
      </w:r>
      <w:r w:rsidR="005917CB">
        <w:rPr>
          <w:rFonts w:cs="Arial"/>
          <w:bCs/>
          <w:sz w:val="20"/>
        </w:rPr>
        <w:t xml:space="preserve"> PAQ</w:t>
      </w:r>
      <w:r w:rsidRPr="005E57B3">
        <w:rPr>
          <w:rFonts w:cs="Arial"/>
          <w:bCs/>
          <w:sz w:val="20"/>
        </w:rPr>
        <w:t xml:space="preserve">, </w:t>
      </w:r>
      <w:r w:rsidR="00DB3AF8">
        <w:rPr>
          <w:rFonts w:cs="Arial"/>
          <w:bCs/>
          <w:sz w:val="20"/>
        </w:rPr>
        <w:t xml:space="preserve">chaque </w:t>
      </w:r>
      <w:r w:rsidR="001B18AD">
        <w:rPr>
          <w:rFonts w:cs="Arial"/>
          <w:bCs/>
          <w:sz w:val="20"/>
        </w:rPr>
        <w:t>opération confiée</w:t>
      </w:r>
      <w:r w:rsidR="003F5F0C">
        <w:rPr>
          <w:rFonts w:cs="Arial"/>
          <w:bCs/>
          <w:sz w:val="20"/>
        </w:rPr>
        <w:t xml:space="preserve"> au titulaire </w:t>
      </w:r>
      <w:r w:rsidR="00DA13A6">
        <w:rPr>
          <w:rFonts w:cs="Arial"/>
          <w:bCs/>
          <w:sz w:val="20"/>
        </w:rPr>
        <w:t xml:space="preserve">(projet, TMA…) </w:t>
      </w:r>
      <w:r w:rsidR="00DB3AF8">
        <w:rPr>
          <w:rFonts w:cs="Arial"/>
          <w:bCs/>
          <w:sz w:val="20"/>
        </w:rPr>
        <w:t>pourra faire l’objet de</w:t>
      </w:r>
      <w:r w:rsidR="00DA13A6">
        <w:rPr>
          <w:rFonts w:cs="Arial"/>
          <w:bCs/>
          <w:sz w:val="20"/>
        </w:rPr>
        <w:t xml:space="preserve"> l’instanciation du modèle de P</w:t>
      </w:r>
      <w:r w:rsidR="00470CAB">
        <w:rPr>
          <w:rFonts w:cs="Arial"/>
          <w:bCs/>
          <w:sz w:val="20"/>
        </w:rPr>
        <w:t>A</w:t>
      </w:r>
      <w:r w:rsidR="00DA13A6">
        <w:rPr>
          <w:rFonts w:cs="Arial"/>
          <w:bCs/>
          <w:sz w:val="20"/>
        </w:rPr>
        <w:t>Q</w:t>
      </w:r>
      <w:r w:rsidR="00470CAB">
        <w:rPr>
          <w:rFonts w:cs="Arial"/>
          <w:bCs/>
          <w:sz w:val="20"/>
        </w:rPr>
        <w:t xml:space="preserve"> lors de la phase INIT d</w:t>
      </w:r>
      <w:r w:rsidR="00EC3653">
        <w:rPr>
          <w:rFonts w:cs="Arial"/>
          <w:bCs/>
          <w:sz w:val="20"/>
        </w:rPr>
        <w:t>e l’opération</w:t>
      </w:r>
      <w:r w:rsidR="00470CAB">
        <w:rPr>
          <w:rFonts w:cs="Arial"/>
          <w:bCs/>
          <w:sz w:val="20"/>
        </w:rPr>
        <w:t xml:space="preserve">. </w:t>
      </w:r>
      <w:r w:rsidR="00EC3653">
        <w:rPr>
          <w:rFonts w:cs="Arial"/>
          <w:bCs/>
          <w:sz w:val="20"/>
        </w:rPr>
        <w:t>L</w:t>
      </w:r>
      <w:r w:rsidRPr="005E57B3">
        <w:rPr>
          <w:rFonts w:cs="Arial"/>
          <w:bCs/>
          <w:sz w:val="20"/>
        </w:rPr>
        <w:t xml:space="preserve">e document </w:t>
      </w:r>
      <w:r w:rsidR="00EC3653">
        <w:rPr>
          <w:rFonts w:cs="Arial"/>
          <w:bCs/>
          <w:sz w:val="20"/>
        </w:rPr>
        <w:t xml:space="preserve">produit aura </w:t>
      </w:r>
      <w:r w:rsidRPr="005E57B3">
        <w:rPr>
          <w:rFonts w:cs="Arial"/>
          <w:bCs/>
          <w:sz w:val="20"/>
        </w:rPr>
        <w:t xml:space="preserve">pour objectif de définir et de suivre les dispositions à prendre en </w:t>
      </w:r>
      <w:r w:rsidRPr="005E57B3">
        <w:rPr>
          <w:rFonts w:cs="Arial"/>
          <w:sz w:val="20"/>
        </w:rPr>
        <w:t xml:space="preserve">compte </w:t>
      </w:r>
      <w:r w:rsidRPr="005E57B3">
        <w:rPr>
          <w:rFonts w:cs="Arial"/>
          <w:bCs/>
          <w:sz w:val="20"/>
        </w:rPr>
        <w:t>afin d’assurer la qualité et l’atteinte des résultats attendus pour l’ensemble des prestations</w:t>
      </w:r>
      <w:r w:rsidR="00787FD6">
        <w:rPr>
          <w:rFonts w:cs="Arial"/>
          <w:bCs/>
          <w:sz w:val="20"/>
        </w:rPr>
        <w:t>.</w:t>
      </w:r>
      <w:r w:rsidR="00EE3197" w:rsidRPr="005E57B3">
        <w:rPr>
          <w:rFonts w:cs="Arial"/>
          <w:bCs/>
          <w:sz w:val="20"/>
        </w:rPr>
        <w:t xml:space="preserve"> </w:t>
      </w:r>
    </w:p>
    <w:p w14:paraId="5B176A99" w14:textId="5BDF9EB2" w:rsidR="004474C5" w:rsidRPr="005E57B3" w:rsidRDefault="00EE3197" w:rsidP="005E57B3">
      <w:pPr>
        <w:pStyle w:val="StyleGauche063cm"/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 xml:space="preserve">Le PAQ </w:t>
      </w:r>
      <w:r w:rsidR="004474C5" w:rsidRPr="005E57B3">
        <w:rPr>
          <w:rFonts w:cs="Arial"/>
          <w:bCs/>
          <w:sz w:val="20"/>
        </w:rPr>
        <w:t xml:space="preserve">formalise les droits et les devoirs de la Direction de projet </w:t>
      </w:r>
      <w:r w:rsidRPr="005E57B3">
        <w:rPr>
          <w:rFonts w:cs="Arial"/>
          <w:bCs/>
          <w:sz w:val="20"/>
        </w:rPr>
        <w:t xml:space="preserve">(ou responsable de la prestation) </w:t>
      </w:r>
      <w:r w:rsidR="004474C5" w:rsidRPr="005E57B3">
        <w:rPr>
          <w:rFonts w:cs="Arial"/>
          <w:bCs/>
          <w:sz w:val="20"/>
        </w:rPr>
        <w:t>pour atteindre ces objectifs</w:t>
      </w:r>
      <w:r w:rsidRPr="005E57B3">
        <w:rPr>
          <w:rFonts w:cs="Arial"/>
          <w:bCs/>
          <w:sz w:val="20"/>
        </w:rPr>
        <w:t>.</w:t>
      </w:r>
    </w:p>
    <w:p w14:paraId="2E8660A9" w14:textId="5D26A8FA" w:rsidR="004474C5" w:rsidRPr="005E57B3" w:rsidRDefault="004474C5" w:rsidP="005E57B3">
      <w:pPr>
        <w:pStyle w:val="StyleGauche063cm"/>
        <w:ind w:left="1080"/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 xml:space="preserve">Le Plan </w:t>
      </w:r>
      <w:r w:rsidR="00EE3197" w:rsidRPr="005E57B3">
        <w:rPr>
          <w:rFonts w:cs="Arial"/>
          <w:bCs/>
          <w:sz w:val="20"/>
        </w:rPr>
        <w:t xml:space="preserve">d’Assurance </w:t>
      </w:r>
      <w:r w:rsidRPr="005E57B3">
        <w:rPr>
          <w:rFonts w:cs="Arial"/>
          <w:bCs/>
          <w:sz w:val="20"/>
        </w:rPr>
        <w:t>Qualité constitue :</w:t>
      </w:r>
    </w:p>
    <w:p w14:paraId="74370F2E" w14:textId="04C3BC35" w:rsidR="004474C5" w:rsidRPr="005E57B3" w:rsidRDefault="00B77678" w:rsidP="005E57B3">
      <w:pPr>
        <w:pStyle w:val="StyleGauche063cm"/>
        <w:numPr>
          <w:ilvl w:val="0"/>
          <w:numId w:val="60"/>
        </w:numPr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>L</w:t>
      </w:r>
      <w:r w:rsidR="004474C5" w:rsidRPr="005E57B3">
        <w:rPr>
          <w:rFonts w:cs="Arial"/>
          <w:bCs/>
          <w:sz w:val="20"/>
        </w:rPr>
        <w:t xml:space="preserve">e document de référence pour </w:t>
      </w:r>
      <w:r w:rsidR="0095347A" w:rsidRPr="005E57B3">
        <w:rPr>
          <w:rFonts w:cs="Arial"/>
          <w:bCs/>
          <w:sz w:val="20"/>
        </w:rPr>
        <w:t>toute activité du projet</w:t>
      </w:r>
      <w:r w:rsidR="00EE3197" w:rsidRPr="005E57B3">
        <w:rPr>
          <w:rFonts w:cs="Arial"/>
          <w:bCs/>
          <w:sz w:val="20"/>
        </w:rPr>
        <w:t xml:space="preserve"> (ou de la prestation)</w:t>
      </w:r>
      <w:r w:rsidR="0095347A" w:rsidRPr="005E57B3">
        <w:rPr>
          <w:rFonts w:cs="Arial"/>
          <w:bCs/>
          <w:sz w:val="20"/>
        </w:rPr>
        <w:t>.</w:t>
      </w:r>
    </w:p>
    <w:p w14:paraId="7F4E451A" w14:textId="37920D6B" w:rsidR="004474C5" w:rsidRPr="005E57B3" w:rsidRDefault="00B77678" w:rsidP="005E57B3">
      <w:pPr>
        <w:pStyle w:val="StyleGauche063cm"/>
        <w:numPr>
          <w:ilvl w:val="0"/>
          <w:numId w:val="60"/>
        </w:numPr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>U</w:t>
      </w:r>
      <w:r w:rsidR="004474C5" w:rsidRPr="005E57B3">
        <w:rPr>
          <w:rFonts w:cs="Arial"/>
          <w:bCs/>
          <w:sz w:val="20"/>
        </w:rPr>
        <w:t xml:space="preserve">n outil de travail et un référentiel commun à tous les acteurs pour leur donner une vision similaire du projet, </w:t>
      </w:r>
    </w:p>
    <w:p w14:paraId="78BDFE23" w14:textId="663549C3" w:rsidR="004474C5" w:rsidRDefault="00B77678" w:rsidP="005E57B3">
      <w:pPr>
        <w:pStyle w:val="StyleGauche063cm"/>
        <w:numPr>
          <w:ilvl w:val="0"/>
          <w:numId w:val="60"/>
        </w:numPr>
        <w:rPr>
          <w:rFonts w:cs="Arial"/>
          <w:bCs/>
          <w:sz w:val="20"/>
        </w:rPr>
      </w:pPr>
      <w:r w:rsidRPr="005E57B3">
        <w:rPr>
          <w:rFonts w:cs="Arial"/>
          <w:bCs/>
          <w:sz w:val="20"/>
        </w:rPr>
        <w:t>L</w:t>
      </w:r>
      <w:r w:rsidR="004474C5" w:rsidRPr="005E57B3">
        <w:rPr>
          <w:rFonts w:cs="Arial"/>
          <w:bCs/>
          <w:sz w:val="20"/>
        </w:rPr>
        <w:t>e cahier des charges de la qualité, réalisé par le Directeur de Projet (DP) ou le Chef de Projet (CP), en collaboration avec l’équipe projet et validé par les donneurs d’ordre (</w:t>
      </w:r>
      <w:r w:rsidR="0095347A" w:rsidRPr="005E57B3">
        <w:rPr>
          <w:rFonts w:cs="Arial"/>
          <w:bCs/>
          <w:sz w:val="20"/>
        </w:rPr>
        <w:t>responsable de secteur ou de département</w:t>
      </w:r>
      <w:r w:rsidR="004474C5" w:rsidRPr="005E57B3">
        <w:rPr>
          <w:rFonts w:cs="Arial"/>
          <w:bCs/>
          <w:sz w:val="20"/>
        </w:rPr>
        <w:t xml:space="preserve">). </w:t>
      </w:r>
    </w:p>
    <w:p w14:paraId="65E1126B" w14:textId="25C16E46" w:rsidR="00A30BB2" w:rsidRDefault="00A30BB2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08B035D2" w14:textId="77777777" w:rsidR="008963F4" w:rsidRPr="00D41DF4" w:rsidRDefault="008963F4" w:rsidP="005E57B3">
      <w:pPr>
        <w:autoSpaceDE w:val="0"/>
        <w:autoSpaceDN w:val="0"/>
        <w:adjustRightInd w:val="0"/>
        <w:ind w:left="357"/>
        <w:rPr>
          <w:rFonts w:cs="Arial"/>
          <w:sz w:val="20"/>
        </w:rPr>
      </w:pPr>
    </w:p>
    <w:p w14:paraId="5823A741" w14:textId="514F8D03" w:rsidR="00151384" w:rsidRPr="00D41DF4" w:rsidRDefault="00151384" w:rsidP="007A6EA5">
      <w:pPr>
        <w:pStyle w:val="Titre1"/>
      </w:pPr>
      <w:bookmarkStart w:id="19" w:name="_Toc207620255"/>
      <w:r w:rsidRPr="00D41DF4">
        <w:t>P</w:t>
      </w:r>
      <w:r w:rsidR="001E180E" w:rsidRPr="00D41DF4">
        <w:t>resentation du projet</w:t>
      </w:r>
      <w:bookmarkEnd w:id="19"/>
    </w:p>
    <w:p w14:paraId="463D7C3B" w14:textId="36D34617" w:rsidR="00753A50" w:rsidRPr="00D41DF4" w:rsidRDefault="00753A50" w:rsidP="00B011FE">
      <w:pPr>
        <w:pStyle w:val="Titre2"/>
      </w:pPr>
      <w:bookmarkStart w:id="20" w:name="_Toc55407446"/>
      <w:bookmarkStart w:id="21" w:name="_Toc207620256"/>
      <w:r w:rsidRPr="00D41DF4">
        <w:t>Description du projet</w:t>
      </w:r>
      <w:bookmarkEnd w:id="20"/>
      <w:bookmarkEnd w:id="21"/>
    </w:p>
    <w:p w14:paraId="3FD3B4E2" w14:textId="6BE50EBB" w:rsidR="00753A50" w:rsidRPr="00D41DF4" w:rsidRDefault="00753A50" w:rsidP="005E57B3">
      <w:pPr>
        <w:pStyle w:val="StyleGauche063cm"/>
        <w:rPr>
          <w:rFonts w:cs="Arial"/>
          <w:sz w:val="20"/>
        </w:rPr>
      </w:pPr>
      <w:r w:rsidRPr="00D41DF4">
        <w:rPr>
          <w:rFonts w:cs="Arial"/>
          <w:sz w:val="20"/>
        </w:rPr>
        <w:t>Décrire de façon succincte le projet en termes fonctionnels et techniques.</w:t>
      </w:r>
    </w:p>
    <w:p w14:paraId="37CF0696" w14:textId="77777777" w:rsidR="00753A50" w:rsidRPr="00D41DF4" w:rsidRDefault="00753A50" w:rsidP="00B011FE">
      <w:pPr>
        <w:pStyle w:val="Titre2"/>
      </w:pPr>
      <w:bookmarkStart w:id="22" w:name="_Toc55407447"/>
      <w:bookmarkStart w:id="23" w:name="_Toc207620257"/>
      <w:r w:rsidRPr="00D41DF4">
        <w:t>Objectifs du projet</w:t>
      </w:r>
      <w:bookmarkEnd w:id="22"/>
      <w:bookmarkEnd w:id="23"/>
    </w:p>
    <w:p w14:paraId="1C3C8315" w14:textId="0D8EC653" w:rsidR="00753A50" w:rsidRPr="00D41DF4" w:rsidRDefault="00190C0C" w:rsidP="005E57B3">
      <w:pPr>
        <w:pStyle w:val="StyleGauche063cm"/>
        <w:rPr>
          <w:rFonts w:cs="Arial"/>
          <w:sz w:val="20"/>
        </w:rPr>
      </w:pPr>
      <w:r w:rsidRPr="00D41DF4">
        <w:rPr>
          <w:rFonts w:cs="Arial"/>
          <w:sz w:val="20"/>
        </w:rPr>
        <w:t>Synthèse</w:t>
      </w:r>
      <w:r w:rsidR="00753A50" w:rsidRPr="00D41DF4">
        <w:rPr>
          <w:rFonts w:cs="Arial"/>
          <w:sz w:val="20"/>
        </w:rPr>
        <w:t xml:space="preserve"> </w:t>
      </w:r>
      <w:r w:rsidRPr="00D41DF4">
        <w:rPr>
          <w:rFonts w:cs="Arial"/>
          <w:sz w:val="20"/>
        </w:rPr>
        <w:t>d</w:t>
      </w:r>
      <w:r w:rsidR="00753A50" w:rsidRPr="00D41DF4">
        <w:rPr>
          <w:rFonts w:cs="Arial"/>
          <w:sz w:val="20"/>
        </w:rPr>
        <w:t>es objectifs du projet</w:t>
      </w:r>
    </w:p>
    <w:p w14:paraId="587D8742" w14:textId="77777777" w:rsidR="00753A50" w:rsidRPr="00D41DF4" w:rsidRDefault="00753A50" w:rsidP="00B011FE">
      <w:pPr>
        <w:pStyle w:val="Titre2"/>
      </w:pPr>
      <w:bookmarkStart w:id="24" w:name="_Toc55407448"/>
      <w:bookmarkStart w:id="25" w:name="_Toc103852116"/>
      <w:bookmarkStart w:id="26" w:name="_Toc207620258"/>
      <w:r w:rsidRPr="00D41DF4">
        <w:t>Enjeux du projet</w:t>
      </w:r>
      <w:bookmarkEnd w:id="24"/>
      <w:bookmarkEnd w:id="25"/>
      <w:bookmarkEnd w:id="26"/>
    </w:p>
    <w:p w14:paraId="62BAC584" w14:textId="74924CBD" w:rsidR="00753A50" w:rsidRPr="00D41DF4" w:rsidRDefault="00190C0C" w:rsidP="005E57B3">
      <w:pPr>
        <w:pStyle w:val="StyleGauche063cm"/>
        <w:rPr>
          <w:rFonts w:cs="Arial"/>
          <w:sz w:val="20"/>
        </w:rPr>
      </w:pPr>
      <w:r w:rsidRPr="00D41DF4">
        <w:rPr>
          <w:rFonts w:cs="Arial"/>
          <w:sz w:val="20"/>
        </w:rPr>
        <w:t>Synthèse</w:t>
      </w:r>
      <w:r w:rsidR="00753A50" w:rsidRPr="00D41DF4">
        <w:rPr>
          <w:rFonts w:cs="Arial"/>
          <w:sz w:val="20"/>
        </w:rPr>
        <w:t xml:space="preserve"> </w:t>
      </w:r>
      <w:r w:rsidRPr="00D41DF4">
        <w:rPr>
          <w:rFonts w:cs="Arial"/>
          <w:sz w:val="20"/>
        </w:rPr>
        <w:t>d</w:t>
      </w:r>
      <w:r w:rsidR="00753A50" w:rsidRPr="00D41DF4">
        <w:rPr>
          <w:rFonts w:cs="Arial"/>
          <w:sz w:val="20"/>
        </w:rPr>
        <w:t>es enjeux du projet</w:t>
      </w:r>
    </w:p>
    <w:p w14:paraId="359352C9" w14:textId="77777777" w:rsidR="00190C0C" w:rsidRPr="00CE0B2B" w:rsidRDefault="00190C0C" w:rsidP="00B011FE">
      <w:pPr>
        <w:pStyle w:val="Titre2"/>
      </w:pPr>
      <w:bookmarkStart w:id="27" w:name="_Toc207620259"/>
      <w:bookmarkStart w:id="28" w:name="_Toc55407449"/>
      <w:r w:rsidRPr="00CE0B2B">
        <w:t>Lien avec les autres projets</w:t>
      </w:r>
      <w:bookmarkEnd w:id="27"/>
    </w:p>
    <w:p w14:paraId="6FDBA6C2" w14:textId="77777777" w:rsidR="00190C0C" w:rsidRPr="00D41DF4" w:rsidRDefault="00190C0C" w:rsidP="005E57B3">
      <w:pPr>
        <w:pStyle w:val="StyleGauche063cm"/>
        <w:rPr>
          <w:rFonts w:cs="Arial"/>
          <w:sz w:val="20"/>
        </w:rPr>
      </w:pPr>
      <w:r w:rsidRPr="00D41DF4">
        <w:rPr>
          <w:rFonts w:cs="Arial"/>
          <w:sz w:val="20"/>
        </w:rPr>
        <w:t>Synthèse de l’</w:t>
      </w:r>
      <w:r w:rsidR="00940117" w:rsidRPr="00D41DF4">
        <w:rPr>
          <w:rFonts w:cs="Arial"/>
          <w:sz w:val="20"/>
        </w:rPr>
        <w:t>interaction</w:t>
      </w:r>
      <w:r w:rsidRPr="00D41DF4">
        <w:rPr>
          <w:rFonts w:cs="Arial"/>
          <w:sz w:val="20"/>
        </w:rPr>
        <w:t xml:space="preserve"> avec d’autres projets ACOSS</w:t>
      </w:r>
    </w:p>
    <w:p w14:paraId="58995417" w14:textId="4EAE899F" w:rsidR="00753A50" w:rsidRPr="00CE0B2B" w:rsidRDefault="00753A50" w:rsidP="00B011FE">
      <w:pPr>
        <w:pStyle w:val="Titre2"/>
      </w:pPr>
      <w:bookmarkStart w:id="29" w:name="_Toc207620260"/>
      <w:r w:rsidRPr="00CE0B2B">
        <w:t>Equipes impactées par le projet</w:t>
      </w:r>
      <w:bookmarkEnd w:id="28"/>
      <w:bookmarkEnd w:id="29"/>
    </w:p>
    <w:p w14:paraId="004FD6D4" w14:textId="18A57B84" w:rsidR="00753A50" w:rsidRDefault="00753A50" w:rsidP="005E57B3">
      <w:pPr>
        <w:rPr>
          <w:rFonts w:cs="Arial"/>
          <w:sz w:val="20"/>
        </w:rPr>
      </w:pPr>
      <w:r w:rsidRPr="00CE0B2B">
        <w:rPr>
          <w:rFonts w:cs="Arial"/>
          <w:sz w:val="20"/>
        </w:rPr>
        <w:t>Mentionner les équipes impactées par le projet et leur rôle majeur</w:t>
      </w:r>
    </w:p>
    <w:p w14:paraId="153EE4A9" w14:textId="6704E882" w:rsidR="00A30BB2" w:rsidRDefault="00A30BB2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6D25B63A" w14:textId="2B1180EC" w:rsidR="0060702F" w:rsidRPr="00CE0B2B" w:rsidRDefault="0060702F" w:rsidP="0082295E">
      <w:pPr>
        <w:pStyle w:val="Titre1"/>
      </w:pPr>
      <w:bookmarkStart w:id="30" w:name="_Gestion_du_périmètre"/>
      <w:bookmarkStart w:id="31" w:name="_Toc207620261"/>
      <w:bookmarkEnd w:id="30"/>
      <w:r w:rsidRPr="00CE0B2B">
        <w:lastRenderedPageBreak/>
        <w:t>Gestion du périmètre</w:t>
      </w:r>
      <w:bookmarkEnd w:id="31"/>
      <w:r w:rsidR="00493AB3" w:rsidRPr="00CE0B2B">
        <w:t xml:space="preserve"> </w:t>
      </w:r>
    </w:p>
    <w:p w14:paraId="5ACCCE26" w14:textId="22DC0A37" w:rsidR="009F7BCC" w:rsidRPr="00CE0B2B" w:rsidRDefault="009F7BCC" w:rsidP="00B011FE">
      <w:pPr>
        <w:pStyle w:val="Titre2"/>
      </w:pPr>
      <w:bookmarkStart w:id="32" w:name="_Gestion_des_exigences"/>
      <w:bookmarkStart w:id="33" w:name="_Toc495562180"/>
      <w:bookmarkStart w:id="34" w:name="_Ref516226200"/>
      <w:bookmarkStart w:id="35" w:name="_Ref516245091"/>
      <w:bookmarkStart w:id="36" w:name="_Toc207620262"/>
      <w:bookmarkEnd w:id="32"/>
      <w:r w:rsidRPr="00CE0B2B">
        <w:t>Gestion des exigences</w:t>
      </w:r>
      <w:bookmarkEnd w:id="33"/>
      <w:bookmarkEnd w:id="34"/>
      <w:bookmarkEnd w:id="35"/>
      <w:bookmarkEnd w:id="36"/>
    </w:p>
    <w:p w14:paraId="62C3C479" w14:textId="77777777" w:rsidR="00CC6CAE" w:rsidRPr="00CE0B2B" w:rsidRDefault="00CC6CAE" w:rsidP="00B011FE">
      <w:pPr>
        <w:pStyle w:val="Titre3"/>
      </w:pPr>
      <w:bookmarkStart w:id="37" w:name="_Toc55406552"/>
      <w:bookmarkStart w:id="38" w:name="_Toc207620263"/>
      <w:r w:rsidRPr="00CE0B2B">
        <w:t>Objectif</w:t>
      </w:r>
      <w:bookmarkEnd w:id="37"/>
      <w:bookmarkEnd w:id="38"/>
    </w:p>
    <w:p w14:paraId="5C4BA9FD" w14:textId="77777777" w:rsidR="00CC6CAE" w:rsidRPr="001744F0" w:rsidRDefault="00CC6CAE" w:rsidP="00B011FE">
      <w:pPr>
        <w:pStyle w:val="Titre3"/>
      </w:pPr>
      <w:bookmarkStart w:id="39" w:name="_Toc55406554"/>
      <w:bookmarkStart w:id="40" w:name="_Toc207620264"/>
      <w:r w:rsidRPr="001744F0">
        <w:t xml:space="preserve">Méthodes et outils </w:t>
      </w:r>
      <w:r w:rsidRPr="005E0E68">
        <w:t>utilisés</w:t>
      </w:r>
      <w:bookmarkEnd w:id="39"/>
      <w:bookmarkEnd w:id="40"/>
    </w:p>
    <w:p w14:paraId="27FF18A1" w14:textId="77777777" w:rsidR="009E072F" w:rsidRPr="001744F0" w:rsidRDefault="009E072F" w:rsidP="00B011FE">
      <w:pPr>
        <w:pStyle w:val="Titre2"/>
      </w:pPr>
      <w:bookmarkStart w:id="41" w:name="_Toc207620265"/>
      <w:r w:rsidRPr="001744F0">
        <w:t>Outil de suivi</w:t>
      </w:r>
      <w:bookmarkEnd w:id="41"/>
      <w:r w:rsidRPr="001744F0">
        <w:t xml:space="preserve"> </w:t>
      </w:r>
    </w:p>
    <w:p w14:paraId="5A481327" w14:textId="3875E08A" w:rsidR="0065357C" w:rsidRPr="001744F0" w:rsidRDefault="0065357C" w:rsidP="00B011FE">
      <w:pPr>
        <w:pStyle w:val="Titre2"/>
      </w:pPr>
      <w:bookmarkStart w:id="42" w:name="_Toc207620266"/>
      <w:r w:rsidRPr="001744F0">
        <w:t>Gestion des livrables et fournitures</w:t>
      </w:r>
      <w:bookmarkEnd w:id="42"/>
    </w:p>
    <w:p w14:paraId="04A64125" w14:textId="6DBAFA46" w:rsidR="009F7BCC" w:rsidRPr="001744F0" w:rsidRDefault="009F7BCC" w:rsidP="00B011FE">
      <w:pPr>
        <w:pStyle w:val="Titre2"/>
      </w:pPr>
      <w:bookmarkStart w:id="43" w:name="_Toc495562187"/>
      <w:bookmarkStart w:id="44" w:name="_Toc207620267"/>
      <w:r w:rsidRPr="001744F0">
        <w:t>Gestion des modifications ou changements</w:t>
      </w:r>
      <w:bookmarkEnd w:id="43"/>
      <w:bookmarkEnd w:id="44"/>
    </w:p>
    <w:p w14:paraId="2A16BBF6" w14:textId="77777777" w:rsidR="00492240" w:rsidRPr="00FD2791" w:rsidRDefault="00492240" w:rsidP="00B011FE">
      <w:pPr>
        <w:pStyle w:val="Titre2"/>
      </w:pPr>
      <w:bookmarkStart w:id="45" w:name="_Toc207620268"/>
      <w:r w:rsidRPr="00FD2791">
        <w:t>Gestion de suivi du périmètre dans les livraisons</w:t>
      </w:r>
      <w:bookmarkEnd w:id="45"/>
    </w:p>
    <w:p w14:paraId="177A738F" w14:textId="5B9DC317" w:rsidR="001E5847" w:rsidRDefault="001E5847" w:rsidP="00B011FE">
      <w:pPr>
        <w:pStyle w:val="Titre2"/>
      </w:pPr>
      <w:bookmarkStart w:id="46" w:name="_Toc516239643"/>
      <w:bookmarkStart w:id="47" w:name="_Toc516479097"/>
      <w:bookmarkStart w:id="48" w:name="_Toc516239644"/>
      <w:bookmarkStart w:id="49" w:name="_Toc516479098"/>
      <w:bookmarkStart w:id="50" w:name="_Toc516239645"/>
      <w:bookmarkStart w:id="51" w:name="_Toc516479099"/>
      <w:bookmarkStart w:id="52" w:name="_Abaques_et_Devis"/>
      <w:bookmarkStart w:id="53" w:name="_Toc207620269"/>
      <w:bookmarkEnd w:id="46"/>
      <w:bookmarkEnd w:id="47"/>
      <w:bookmarkEnd w:id="48"/>
      <w:bookmarkEnd w:id="49"/>
      <w:bookmarkEnd w:id="50"/>
      <w:bookmarkEnd w:id="51"/>
      <w:bookmarkEnd w:id="52"/>
      <w:r w:rsidRPr="00FD2791">
        <w:t>Abaques et Devis</w:t>
      </w:r>
      <w:bookmarkEnd w:id="53"/>
    </w:p>
    <w:p w14:paraId="661FA4DF" w14:textId="6594FD7B" w:rsidR="00A30BB2" w:rsidRDefault="00A30BB2">
      <w:r>
        <w:br w:type="page"/>
      </w:r>
    </w:p>
    <w:p w14:paraId="13DCA037" w14:textId="77777777" w:rsidR="00B95FAD" w:rsidRPr="00A30419" w:rsidRDefault="00B95FAD" w:rsidP="007A6EA5">
      <w:pPr>
        <w:pStyle w:val="Titre1"/>
      </w:pPr>
      <w:bookmarkStart w:id="54" w:name="_Rôles_et_responsabilités"/>
      <w:bookmarkStart w:id="55" w:name="_Toc207620270"/>
      <w:bookmarkStart w:id="56" w:name="_Toc486431288"/>
      <w:bookmarkEnd w:id="54"/>
      <w:r w:rsidRPr="00A30419">
        <w:lastRenderedPageBreak/>
        <w:t>Rôles et responsabilités</w:t>
      </w:r>
      <w:bookmarkEnd w:id="55"/>
      <w:r w:rsidR="00C750CE" w:rsidRPr="00A30419">
        <w:t xml:space="preserve"> </w:t>
      </w:r>
    </w:p>
    <w:p w14:paraId="267CE464" w14:textId="72C566DE" w:rsidR="00480DA0" w:rsidRDefault="00480DA0">
      <w:pPr>
        <w:rPr>
          <w:rFonts w:cs="Arial"/>
          <w:sz w:val="20"/>
        </w:rPr>
      </w:pPr>
      <w:bookmarkStart w:id="57" w:name="_Rôles_et_responsabilités_2"/>
      <w:bookmarkEnd w:id="56"/>
      <w:bookmarkEnd w:id="57"/>
    </w:p>
    <w:p w14:paraId="1AAF1F96" w14:textId="6F961123" w:rsidR="00944BD5" w:rsidRPr="00B34ACB" w:rsidRDefault="00944BD5" w:rsidP="00B011FE">
      <w:pPr>
        <w:pStyle w:val="Titre2"/>
      </w:pPr>
      <w:bookmarkStart w:id="58" w:name="_Toc55407702"/>
      <w:bookmarkStart w:id="59" w:name="_Toc207620271"/>
      <w:r w:rsidRPr="00B34ACB">
        <w:t>Rôles et responsabilités ESN</w:t>
      </w:r>
      <w:bookmarkEnd w:id="58"/>
      <w:bookmarkEnd w:id="59"/>
    </w:p>
    <w:p w14:paraId="43AEDB20" w14:textId="2E851F5A" w:rsidR="00A30BB2" w:rsidRDefault="00A30BB2">
      <w:pPr>
        <w:rPr>
          <w:rFonts w:cs="Arial"/>
          <w:i/>
          <w:iCs/>
          <w:sz w:val="20"/>
          <w:u w:val="single"/>
        </w:rPr>
      </w:pPr>
      <w:r>
        <w:rPr>
          <w:rFonts w:cs="Arial"/>
          <w:i/>
          <w:iCs/>
          <w:sz w:val="20"/>
          <w:u w:val="single"/>
        </w:rPr>
        <w:br w:type="page"/>
      </w:r>
    </w:p>
    <w:p w14:paraId="18CE7102" w14:textId="77777777" w:rsidR="00C750CE" w:rsidRPr="00B34ACB" w:rsidRDefault="00C750CE" w:rsidP="007A6EA5">
      <w:pPr>
        <w:pStyle w:val="Titre1"/>
      </w:pPr>
      <w:bookmarkStart w:id="60" w:name="_Gouvernance"/>
      <w:bookmarkStart w:id="61" w:name="_Toc207620272"/>
      <w:bookmarkEnd w:id="60"/>
      <w:r w:rsidRPr="00B34ACB">
        <w:lastRenderedPageBreak/>
        <w:t>Gouvernance</w:t>
      </w:r>
      <w:bookmarkEnd w:id="61"/>
      <w:r w:rsidRPr="00B34ACB">
        <w:t xml:space="preserve"> </w:t>
      </w:r>
    </w:p>
    <w:p w14:paraId="42D2087B" w14:textId="276E5843" w:rsidR="00944BD5" w:rsidRPr="009D70DD" w:rsidRDefault="00944BD5" w:rsidP="00B011FE">
      <w:pPr>
        <w:pStyle w:val="Titre2"/>
      </w:pPr>
      <w:bookmarkStart w:id="62" w:name="_Toc58610813"/>
      <w:bookmarkStart w:id="63" w:name="_Toc207620273"/>
      <w:r w:rsidRPr="009D70DD">
        <w:t>Gouvernance</w:t>
      </w:r>
      <w:bookmarkEnd w:id="62"/>
      <w:bookmarkEnd w:id="63"/>
    </w:p>
    <w:p w14:paraId="40090AEB" w14:textId="77777777" w:rsidR="00944BD5" w:rsidRPr="009D70DD" w:rsidRDefault="00944BD5" w:rsidP="00B011FE">
      <w:pPr>
        <w:pStyle w:val="Titre2"/>
      </w:pPr>
      <w:bookmarkStart w:id="64" w:name="_instances_projet"/>
      <w:bookmarkStart w:id="65" w:name="_Toc58610816"/>
      <w:bookmarkStart w:id="66" w:name="_Toc207620274"/>
      <w:bookmarkEnd w:id="64"/>
      <w:r w:rsidRPr="009D70DD">
        <w:t>instances projet</w:t>
      </w:r>
      <w:bookmarkEnd w:id="65"/>
      <w:bookmarkEnd w:id="66"/>
      <w:r w:rsidRPr="009D70DD">
        <w:t xml:space="preserve"> </w:t>
      </w:r>
    </w:p>
    <w:p w14:paraId="191FDA53" w14:textId="77777777" w:rsidR="00944BD5" w:rsidRPr="00651409" w:rsidRDefault="00944BD5" w:rsidP="00922DF5">
      <w:pPr>
        <w:pStyle w:val="Titre3"/>
        <w:numPr>
          <w:ilvl w:val="2"/>
          <w:numId w:val="25"/>
        </w:numPr>
        <w:ind w:left="567" w:firstLine="0"/>
      </w:pPr>
      <w:bookmarkStart w:id="67" w:name="_Groupe_de_travail"/>
      <w:bookmarkStart w:id="68" w:name="_Toc15486226"/>
      <w:bookmarkStart w:id="69" w:name="_Toc58610823"/>
      <w:bookmarkStart w:id="70" w:name="_Toc207620275"/>
      <w:bookmarkEnd w:id="67"/>
      <w:r w:rsidRPr="00651409">
        <w:t xml:space="preserve">Revue de </w:t>
      </w:r>
      <w:bookmarkEnd w:id="68"/>
      <w:r w:rsidRPr="00651409">
        <w:t>Projet</w:t>
      </w:r>
      <w:bookmarkEnd w:id="69"/>
      <w:bookmarkEnd w:id="70"/>
      <w:r w:rsidRPr="00651409">
        <w:t xml:space="preserve"> </w:t>
      </w:r>
    </w:p>
    <w:p w14:paraId="16DC4014" w14:textId="65594BB8" w:rsidR="00944BD5" w:rsidRPr="00651409" w:rsidRDefault="00944BD5" w:rsidP="005E57B3">
      <w:pPr>
        <w:ind w:firstLine="709"/>
        <w:rPr>
          <w:rFonts w:cs="Arial"/>
          <w:sz w:val="20"/>
        </w:rPr>
      </w:pPr>
      <w:r w:rsidRPr="00651409">
        <w:rPr>
          <w:rFonts w:cs="Arial"/>
          <w:sz w:val="20"/>
        </w:rPr>
        <w:t xml:space="preserve">Partie traitée dans le </w:t>
      </w:r>
      <w:hyperlink w:anchor="_Revues_projets" w:history="1">
        <w:r w:rsidRPr="00651409">
          <w:rPr>
            <w:rStyle w:val="Lienhypertexte"/>
            <w:rFonts w:cs="Arial"/>
            <w:color w:val="auto"/>
            <w:sz w:val="20"/>
          </w:rPr>
          <w:t xml:space="preserve">chapitre </w:t>
        </w:r>
        <w:r w:rsidR="000079BF" w:rsidRPr="00651409">
          <w:rPr>
            <w:rStyle w:val="Lienhypertexte"/>
            <w:rFonts w:cs="Arial"/>
            <w:color w:val="auto"/>
            <w:sz w:val="20"/>
          </w:rPr>
          <w:t>« </w:t>
        </w:r>
        <w:r w:rsidRPr="00651409">
          <w:rPr>
            <w:rStyle w:val="Lienhypertexte"/>
            <w:rFonts w:cs="Arial"/>
            <w:color w:val="auto"/>
            <w:sz w:val="20"/>
          </w:rPr>
          <w:t>Assurance Qualité</w:t>
        </w:r>
      </w:hyperlink>
      <w:r w:rsidR="000079BF" w:rsidRPr="00651409">
        <w:rPr>
          <w:rStyle w:val="Lienhypertexte"/>
          <w:rFonts w:cs="Arial"/>
          <w:color w:val="auto"/>
          <w:sz w:val="20"/>
        </w:rPr>
        <w:t> »</w:t>
      </w:r>
      <w:r w:rsidRPr="00651409">
        <w:rPr>
          <w:rFonts w:cs="Arial"/>
          <w:sz w:val="20"/>
        </w:rPr>
        <w:t xml:space="preserve"> </w:t>
      </w:r>
    </w:p>
    <w:p w14:paraId="34D7B6C9" w14:textId="77777777" w:rsidR="00944BD5" w:rsidRPr="00651409" w:rsidRDefault="00944BD5" w:rsidP="00B011FE">
      <w:pPr>
        <w:pStyle w:val="Titre3"/>
      </w:pPr>
      <w:bookmarkStart w:id="71" w:name="_Toc58610824"/>
      <w:bookmarkStart w:id="72" w:name="_Toc207620276"/>
      <w:r w:rsidRPr="00651409">
        <w:t>Audit Projet</w:t>
      </w:r>
      <w:bookmarkEnd w:id="71"/>
      <w:bookmarkEnd w:id="72"/>
    </w:p>
    <w:p w14:paraId="60678959" w14:textId="5FABCD36" w:rsidR="00944BD5" w:rsidRPr="00651409" w:rsidRDefault="00944BD5" w:rsidP="005E57B3">
      <w:pPr>
        <w:ind w:firstLine="540"/>
        <w:rPr>
          <w:rFonts w:cs="Arial"/>
          <w:sz w:val="20"/>
        </w:rPr>
      </w:pPr>
      <w:r w:rsidRPr="00651409">
        <w:rPr>
          <w:rFonts w:cs="Arial"/>
          <w:sz w:val="20"/>
        </w:rPr>
        <w:t xml:space="preserve">Partie traitée dans le </w:t>
      </w:r>
      <w:hyperlink w:anchor="_Audits_projets" w:history="1">
        <w:r w:rsidRPr="00651409">
          <w:rPr>
            <w:rStyle w:val="Lienhypertexte"/>
            <w:rFonts w:cs="Arial"/>
            <w:color w:val="auto"/>
            <w:sz w:val="20"/>
          </w:rPr>
          <w:t xml:space="preserve">chapitre </w:t>
        </w:r>
        <w:r w:rsidR="000079BF" w:rsidRPr="00651409">
          <w:rPr>
            <w:rStyle w:val="Lienhypertexte"/>
            <w:rFonts w:cs="Arial"/>
            <w:color w:val="auto"/>
            <w:sz w:val="20"/>
          </w:rPr>
          <w:t>«</w:t>
        </w:r>
        <w:r w:rsidRPr="00651409">
          <w:rPr>
            <w:rStyle w:val="Lienhypertexte"/>
            <w:rFonts w:cs="Arial"/>
            <w:color w:val="auto"/>
            <w:sz w:val="20"/>
          </w:rPr>
          <w:t xml:space="preserve"> Assurance Qualité</w:t>
        </w:r>
      </w:hyperlink>
      <w:r w:rsidR="000079BF" w:rsidRPr="00651409">
        <w:rPr>
          <w:rStyle w:val="Lienhypertexte"/>
          <w:rFonts w:cs="Arial"/>
          <w:color w:val="auto"/>
          <w:sz w:val="20"/>
        </w:rPr>
        <w:t> »</w:t>
      </w:r>
      <w:r w:rsidRPr="00651409">
        <w:rPr>
          <w:rFonts w:cs="Arial"/>
          <w:sz w:val="20"/>
        </w:rPr>
        <w:t xml:space="preserve"> </w:t>
      </w:r>
    </w:p>
    <w:p w14:paraId="0969E914" w14:textId="6E2AFB48" w:rsidR="00944BD5" w:rsidRPr="00651409" w:rsidRDefault="00944BD5" w:rsidP="00B011FE">
      <w:pPr>
        <w:pStyle w:val="Titre2"/>
      </w:pPr>
      <w:bookmarkStart w:id="73" w:name="_Toc15486227"/>
      <w:bookmarkStart w:id="74" w:name="_Toc55397225"/>
      <w:bookmarkStart w:id="75" w:name="_Toc207620277"/>
      <w:r w:rsidRPr="00651409">
        <w:t>Projet externe avec massification</w:t>
      </w:r>
      <w:bookmarkEnd w:id="73"/>
      <w:bookmarkEnd w:id="74"/>
      <w:bookmarkEnd w:id="75"/>
      <w:r w:rsidRPr="00651409">
        <w:t xml:space="preserve"> </w:t>
      </w:r>
    </w:p>
    <w:p w14:paraId="47D94EEC" w14:textId="5E7AF7E6" w:rsidR="00651409" w:rsidRPr="00A30BB2" w:rsidRDefault="00944BD5" w:rsidP="008F6D07">
      <w:pPr>
        <w:pStyle w:val="Titre2"/>
      </w:pPr>
      <w:bookmarkStart w:id="76" w:name="_Toc55397229"/>
      <w:bookmarkStart w:id="77" w:name="_Toc207620278"/>
      <w:r w:rsidRPr="00651409">
        <w:t>Communication</w:t>
      </w:r>
      <w:bookmarkEnd w:id="76"/>
      <w:bookmarkEnd w:id="77"/>
      <w:r w:rsidRPr="00651409">
        <w:t xml:space="preserve"> </w:t>
      </w:r>
    </w:p>
    <w:p w14:paraId="3DD906A1" w14:textId="77777777" w:rsidR="00944BD5" w:rsidRPr="00651409" w:rsidRDefault="00944BD5" w:rsidP="00B011FE">
      <w:pPr>
        <w:pStyle w:val="Titre3"/>
      </w:pPr>
      <w:bookmarkStart w:id="78" w:name="_Toc55397230"/>
      <w:bookmarkStart w:id="79" w:name="_Toc207620279"/>
      <w:r w:rsidRPr="00651409">
        <w:t>Outils de communication</w:t>
      </w:r>
      <w:bookmarkEnd w:id="78"/>
      <w:bookmarkEnd w:id="79"/>
    </w:p>
    <w:p w14:paraId="5C24EA7C" w14:textId="5FFF9694" w:rsidR="00651409" w:rsidRPr="00A30BB2" w:rsidRDefault="00944BD5" w:rsidP="004A3331">
      <w:pPr>
        <w:pStyle w:val="Titre3"/>
      </w:pPr>
      <w:bookmarkStart w:id="80" w:name="_Toc55397231"/>
      <w:bookmarkStart w:id="81" w:name="_Toc207620280"/>
      <w:r w:rsidRPr="00651409">
        <w:t>Communication avec SOUS-TRAITANT</w:t>
      </w:r>
      <w:bookmarkEnd w:id="80"/>
      <w:bookmarkEnd w:id="81"/>
    </w:p>
    <w:p w14:paraId="5DE3A6EA" w14:textId="77777777" w:rsidR="000049F3" w:rsidRPr="00714368" w:rsidRDefault="000049F3" w:rsidP="00B011FE">
      <w:pPr>
        <w:pStyle w:val="Titre3"/>
      </w:pPr>
      <w:bookmarkStart w:id="82" w:name="_Toc58610828"/>
      <w:bookmarkStart w:id="83" w:name="_Toc207620281"/>
      <w:r w:rsidRPr="00714368">
        <w:t>Communication interne</w:t>
      </w:r>
      <w:bookmarkEnd w:id="82"/>
      <w:bookmarkEnd w:id="83"/>
      <w:r w:rsidRPr="00714368">
        <w:t xml:space="preserve"> </w:t>
      </w:r>
    </w:p>
    <w:p w14:paraId="01875433" w14:textId="1B32C4C5" w:rsidR="00A30BB2" w:rsidRDefault="000049F3" w:rsidP="005E57B3">
      <w:pPr>
        <w:pStyle w:val="StyleGauche063cm"/>
        <w:rPr>
          <w:rFonts w:cs="Arial"/>
          <w:sz w:val="20"/>
        </w:rPr>
      </w:pPr>
      <w:r w:rsidRPr="00651409">
        <w:rPr>
          <w:rFonts w:cs="Arial"/>
          <w:sz w:val="20"/>
        </w:rPr>
        <w:t xml:space="preserve">.  </w:t>
      </w:r>
    </w:p>
    <w:p w14:paraId="05B36E3F" w14:textId="77777777" w:rsidR="00A30BB2" w:rsidRDefault="00A30BB2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3CE44550" w14:textId="77777777" w:rsidR="0060702F" w:rsidRPr="00480DA0" w:rsidRDefault="001E180E" w:rsidP="007A6EA5">
      <w:pPr>
        <w:pStyle w:val="Titre1"/>
      </w:pPr>
      <w:bookmarkStart w:id="84" w:name="_Toc207620282"/>
      <w:r w:rsidRPr="00480DA0">
        <w:lastRenderedPageBreak/>
        <w:t>P</w:t>
      </w:r>
      <w:r w:rsidR="0060702F" w:rsidRPr="00480DA0">
        <w:t>ilotage</w:t>
      </w:r>
      <w:bookmarkEnd w:id="84"/>
      <w:r w:rsidR="00C750CE" w:rsidRPr="00480DA0">
        <w:t xml:space="preserve"> </w:t>
      </w:r>
    </w:p>
    <w:p w14:paraId="7BC82784" w14:textId="77777777" w:rsidR="0060702F" w:rsidRPr="007B0DBB" w:rsidRDefault="0060702F" w:rsidP="00B011FE">
      <w:pPr>
        <w:pStyle w:val="Titre2"/>
      </w:pPr>
      <w:bookmarkStart w:id="85" w:name="_Gestion_des_ressources"/>
      <w:bookmarkStart w:id="86" w:name="_Toc207620283"/>
      <w:bookmarkEnd w:id="85"/>
      <w:r w:rsidRPr="007B0DBB">
        <w:t>Gestion des ressources humaines et des compétences</w:t>
      </w:r>
      <w:bookmarkEnd w:id="86"/>
    </w:p>
    <w:p w14:paraId="48A0F4F4" w14:textId="423EF86C" w:rsidR="00F42B94" w:rsidRPr="007B0DBB" w:rsidRDefault="00F42B94" w:rsidP="00B011FE">
      <w:pPr>
        <w:pStyle w:val="Titre3"/>
      </w:pPr>
      <w:bookmarkStart w:id="87" w:name="_Toc207620284"/>
      <w:r w:rsidRPr="007B0DBB">
        <w:t>Matrice de compétences</w:t>
      </w:r>
      <w:bookmarkEnd w:id="87"/>
    </w:p>
    <w:p w14:paraId="0F3B8DC5" w14:textId="77777777" w:rsidR="00F42B94" w:rsidRPr="00714368" w:rsidRDefault="00F42B94" w:rsidP="00B011FE">
      <w:pPr>
        <w:pStyle w:val="Titre3"/>
      </w:pPr>
      <w:bookmarkStart w:id="88" w:name="_Toc207620285"/>
      <w:r w:rsidRPr="00714368">
        <w:t>Gestion de l’équipe</w:t>
      </w:r>
      <w:bookmarkEnd w:id="88"/>
    </w:p>
    <w:p w14:paraId="5D1AA8A6" w14:textId="77777777" w:rsidR="00347181" w:rsidRPr="00714368" w:rsidRDefault="00347181" w:rsidP="00B011FE">
      <w:pPr>
        <w:pStyle w:val="Titre3"/>
      </w:pPr>
      <w:bookmarkStart w:id="89" w:name="_Toc207620286"/>
      <w:r w:rsidRPr="00714368">
        <w:t>Sous</w:t>
      </w:r>
      <w:r w:rsidR="006F749E" w:rsidRPr="00714368">
        <w:t>-</w:t>
      </w:r>
      <w:r w:rsidRPr="00714368">
        <w:t>traitan</w:t>
      </w:r>
      <w:r w:rsidR="006F749E" w:rsidRPr="00714368">
        <w:t>t</w:t>
      </w:r>
      <w:bookmarkEnd w:id="89"/>
    </w:p>
    <w:p w14:paraId="4CA7CCCB" w14:textId="45494A10" w:rsidR="002B0A43" w:rsidRPr="007B0DBB" w:rsidRDefault="002B0A43" w:rsidP="005E57B3">
      <w:pPr>
        <w:pStyle w:val="StyleGauche063cm"/>
        <w:ind w:left="360"/>
        <w:rPr>
          <w:rFonts w:cs="Arial"/>
          <w:sz w:val="20"/>
        </w:rPr>
      </w:pPr>
      <w:bookmarkStart w:id="90" w:name="_Gestion_budgétaire"/>
      <w:bookmarkEnd w:id="90"/>
      <w:r w:rsidRPr="007B0DBB">
        <w:rPr>
          <w:rFonts w:cs="Arial"/>
          <w:sz w:val="20"/>
        </w:rPr>
        <w:t>.</w:t>
      </w:r>
    </w:p>
    <w:p w14:paraId="2D6B9289" w14:textId="77777777" w:rsidR="0060702F" w:rsidRPr="007B0DBB" w:rsidRDefault="0060702F" w:rsidP="00B011FE">
      <w:pPr>
        <w:pStyle w:val="Titre2"/>
      </w:pPr>
      <w:bookmarkStart w:id="91" w:name="_Planification"/>
      <w:bookmarkStart w:id="92" w:name="_Toc207620287"/>
      <w:bookmarkEnd w:id="91"/>
      <w:r w:rsidRPr="007B0DBB">
        <w:t>Planification</w:t>
      </w:r>
      <w:bookmarkEnd w:id="92"/>
      <w:r w:rsidR="00C750CE" w:rsidRPr="007B0DBB">
        <w:t xml:space="preserve"> </w:t>
      </w:r>
    </w:p>
    <w:p w14:paraId="68412703" w14:textId="77777777" w:rsidR="000C036E" w:rsidRPr="007B0DBB" w:rsidRDefault="000C036E" w:rsidP="00B011FE">
      <w:pPr>
        <w:pStyle w:val="Titre3"/>
      </w:pPr>
      <w:bookmarkStart w:id="93" w:name="_Toc207620288"/>
      <w:bookmarkStart w:id="94" w:name="_Toc486431408"/>
      <w:r w:rsidRPr="00714368">
        <w:t>Description</w:t>
      </w:r>
      <w:bookmarkEnd w:id="93"/>
      <w:r w:rsidRPr="007B0DBB">
        <w:t> </w:t>
      </w:r>
    </w:p>
    <w:p w14:paraId="1D22421E" w14:textId="77777777" w:rsidR="009D5D99" w:rsidRPr="00FD3FB5" w:rsidRDefault="009D5D99" w:rsidP="00B011FE">
      <w:pPr>
        <w:pStyle w:val="Titre3"/>
      </w:pPr>
      <w:bookmarkStart w:id="95" w:name="_Toc57059501"/>
      <w:bookmarkStart w:id="96" w:name="_Toc207620289"/>
      <w:r w:rsidRPr="00FD3FB5">
        <w:t>Planification globale du projet</w:t>
      </w:r>
      <w:bookmarkEnd w:id="95"/>
      <w:bookmarkEnd w:id="96"/>
    </w:p>
    <w:p w14:paraId="69038266" w14:textId="77777777" w:rsidR="009D5D99" w:rsidRPr="00FD3FB5" w:rsidRDefault="009D5D99" w:rsidP="00B011FE">
      <w:pPr>
        <w:pStyle w:val="Titre3"/>
      </w:pPr>
      <w:bookmarkStart w:id="97" w:name="_Toc57059502"/>
      <w:bookmarkStart w:id="98" w:name="_Toc207620290"/>
      <w:r w:rsidRPr="00FD3FB5">
        <w:t>Planification détaillée du projet</w:t>
      </w:r>
      <w:bookmarkEnd w:id="97"/>
      <w:bookmarkEnd w:id="98"/>
    </w:p>
    <w:p w14:paraId="46E5F8E9" w14:textId="77777777" w:rsidR="000C036E" w:rsidRDefault="000C036E" w:rsidP="00B011FE">
      <w:pPr>
        <w:pStyle w:val="Titre3"/>
      </w:pPr>
      <w:bookmarkStart w:id="99" w:name="_Outil"/>
      <w:bookmarkStart w:id="100" w:name="_Toc207620291"/>
      <w:bookmarkEnd w:id="99"/>
      <w:r w:rsidRPr="00946AD6">
        <w:t>Outil</w:t>
      </w:r>
      <w:bookmarkEnd w:id="100"/>
      <w:r w:rsidRPr="00946AD6">
        <w:t> </w:t>
      </w:r>
    </w:p>
    <w:p w14:paraId="3CCA41CE" w14:textId="77777777" w:rsidR="00336495" w:rsidRPr="00336495" w:rsidRDefault="00336495" w:rsidP="00336495"/>
    <w:p w14:paraId="3CCFB73D" w14:textId="77777777" w:rsidR="000C036E" w:rsidRPr="00946AD6" w:rsidRDefault="000C036E" w:rsidP="00B011FE">
      <w:pPr>
        <w:pStyle w:val="Titre2"/>
      </w:pPr>
      <w:bookmarkStart w:id="101" w:name="_Gestion_des_risques"/>
      <w:bookmarkStart w:id="102" w:name="_Toc207620292"/>
      <w:bookmarkStart w:id="103" w:name="_Toc55407151"/>
      <w:bookmarkEnd w:id="94"/>
      <w:bookmarkEnd w:id="101"/>
      <w:r w:rsidRPr="00946AD6">
        <w:t>Gestion des risques</w:t>
      </w:r>
      <w:bookmarkEnd w:id="102"/>
      <w:r w:rsidRPr="00946AD6">
        <w:t xml:space="preserve"> </w:t>
      </w:r>
      <w:bookmarkEnd w:id="103"/>
    </w:p>
    <w:p w14:paraId="78F32E83" w14:textId="44608840" w:rsidR="00714368" w:rsidRPr="0022103D" w:rsidRDefault="000C036E" w:rsidP="00E058F7">
      <w:pPr>
        <w:pStyle w:val="Titre3"/>
      </w:pPr>
      <w:bookmarkStart w:id="104" w:name="_Toc207620293"/>
      <w:r w:rsidRPr="0022103D">
        <w:t>Identification et qualification des risques</w:t>
      </w:r>
      <w:bookmarkEnd w:id="104"/>
    </w:p>
    <w:p w14:paraId="3E9BDC56" w14:textId="77777777" w:rsidR="000C036E" w:rsidRPr="00946AD6" w:rsidRDefault="000C036E" w:rsidP="00B011FE">
      <w:pPr>
        <w:pStyle w:val="Titre3"/>
      </w:pPr>
      <w:bookmarkStart w:id="105" w:name="_Toc207620294"/>
      <w:r w:rsidRPr="00946AD6">
        <w:rPr>
          <w:rFonts w:eastAsia="Arial"/>
        </w:rPr>
        <w:t>Contrôle de l’évolution des risques</w:t>
      </w:r>
      <w:bookmarkEnd w:id="105"/>
      <w:r w:rsidRPr="00946AD6">
        <w:rPr>
          <w:rFonts w:eastAsia="Arial"/>
        </w:rPr>
        <w:t xml:space="preserve"> </w:t>
      </w:r>
    </w:p>
    <w:p w14:paraId="32640A60" w14:textId="7AC6F6B4" w:rsidR="000C036E" w:rsidRPr="00946AD6" w:rsidRDefault="000C036E" w:rsidP="005E57B3">
      <w:pPr>
        <w:rPr>
          <w:rFonts w:cs="Arial"/>
          <w:sz w:val="20"/>
        </w:rPr>
      </w:pPr>
    </w:p>
    <w:p w14:paraId="17C01EA0" w14:textId="77777777" w:rsidR="0060702F" w:rsidRPr="00946AD6" w:rsidRDefault="0060702F" w:rsidP="00B011FE">
      <w:pPr>
        <w:pStyle w:val="Titre2"/>
      </w:pPr>
      <w:bookmarkStart w:id="106" w:name="_Gestion_des_actions,"/>
      <w:bookmarkStart w:id="107" w:name="_Toc207620295"/>
      <w:bookmarkEnd w:id="106"/>
      <w:r w:rsidRPr="00946AD6">
        <w:t>Gestion des actions, des décisions, et des arbitrages</w:t>
      </w:r>
      <w:bookmarkEnd w:id="107"/>
    </w:p>
    <w:p w14:paraId="40639600" w14:textId="3F4BB81A" w:rsidR="001E3351" w:rsidRPr="00946AD6" w:rsidRDefault="00457770" w:rsidP="00B011FE">
      <w:pPr>
        <w:pStyle w:val="Titre3"/>
      </w:pPr>
      <w:bookmarkStart w:id="108" w:name="_Toc207620296"/>
      <w:r w:rsidRPr="00946AD6">
        <w:t>La gestion des actions et des décisions</w:t>
      </w:r>
      <w:bookmarkEnd w:id="108"/>
    </w:p>
    <w:p w14:paraId="735B41CE" w14:textId="50249DBF" w:rsidR="006F5555" w:rsidRDefault="006F5555" w:rsidP="00B011FE">
      <w:pPr>
        <w:pStyle w:val="Titre3"/>
      </w:pPr>
      <w:bookmarkStart w:id="109" w:name="_La_gestion_des"/>
      <w:bookmarkStart w:id="110" w:name="_Toc207620297"/>
      <w:bookmarkEnd w:id="109"/>
      <w:r w:rsidRPr="00946AD6">
        <w:t xml:space="preserve">La gestion des </w:t>
      </w:r>
      <w:r w:rsidR="00713A49" w:rsidRPr="00946AD6">
        <w:t>arbitrages d</w:t>
      </w:r>
      <w:r w:rsidRPr="00946AD6">
        <w:t>ans le cycle de vie projet</w:t>
      </w:r>
      <w:bookmarkEnd w:id="110"/>
    </w:p>
    <w:p w14:paraId="78DCE746" w14:textId="77777777" w:rsidR="009B1812" w:rsidRPr="009B1812" w:rsidRDefault="009B1812" w:rsidP="009B1812"/>
    <w:p w14:paraId="142E6318" w14:textId="167FA1F5" w:rsidR="0060702F" w:rsidRPr="00946AD6" w:rsidRDefault="0060702F" w:rsidP="00B011FE">
      <w:pPr>
        <w:pStyle w:val="Titre2"/>
      </w:pPr>
      <w:bookmarkStart w:id="111" w:name="_Gestion_d’escalade"/>
      <w:bookmarkStart w:id="112" w:name="_Ref68529690"/>
      <w:bookmarkStart w:id="113" w:name="_Toc207620298"/>
      <w:bookmarkEnd w:id="111"/>
      <w:r w:rsidRPr="00946AD6">
        <w:t>Gestion d’escalade</w:t>
      </w:r>
      <w:bookmarkEnd w:id="112"/>
      <w:bookmarkEnd w:id="113"/>
    </w:p>
    <w:p w14:paraId="4F4080A9" w14:textId="1883D4B0" w:rsidR="00456849" w:rsidRPr="00946AD6" w:rsidRDefault="00456849" w:rsidP="00B011FE">
      <w:pPr>
        <w:pStyle w:val="Titre3"/>
      </w:pPr>
      <w:bookmarkStart w:id="114" w:name="_Toc207620299"/>
      <w:r w:rsidRPr="00946AD6">
        <w:t xml:space="preserve">Indicateurs </w:t>
      </w:r>
      <w:r w:rsidR="00EA03E8" w:rsidRPr="00946AD6">
        <w:t>du projet</w:t>
      </w:r>
      <w:bookmarkEnd w:id="114"/>
    </w:p>
    <w:p w14:paraId="589A016F" w14:textId="547F760F" w:rsidR="00772F79" w:rsidRPr="00946AD6" w:rsidRDefault="00772F79" w:rsidP="00B011FE">
      <w:pPr>
        <w:pStyle w:val="Titre3"/>
      </w:pPr>
      <w:bookmarkStart w:id="115" w:name="_Toc207620300"/>
      <w:r w:rsidRPr="00946AD6">
        <w:t xml:space="preserve">Tableaux de bords et </w:t>
      </w:r>
      <w:proofErr w:type="spellStart"/>
      <w:r w:rsidRPr="00946AD6">
        <w:t>reporting</w:t>
      </w:r>
      <w:bookmarkEnd w:id="115"/>
      <w:proofErr w:type="spellEnd"/>
    </w:p>
    <w:p w14:paraId="66E0CD5D" w14:textId="3FC62B32" w:rsidR="00A30BB2" w:rsidRDefault="00A30BB2">
      <w:pPr>
        <w:rPr>
          <w:rFonts w:cs="Arial"/>
          <w:i/>
          <w:iCs/>
          <w:sz w:val="20"/>
          <w:u w:val="single"/>
        </w:rPr>
      </w:pPr>
      <w:r>
        <w:rPr>
          <w:rFonts w:cs="Arial"/>
          <w:i/>
          <w:iCs/>
          <w:sz w:val="20"/>
          <w:u w:val="single"/>
        </w:rPr>
        <w:br w:type="page"/>
      </w:r>
    </w:p>
    <w:p w14:paraId="4E218B24" w14:textId="6CB82AF4" w:rsidR="0060702F" w:rsidRDefault="001E180E" w:rsidP="007A6EA5">
      <w:pPr>
        <w:pStyle w:val="Titre1"/>
      </w:pPr>
      <w:bookmarkStart w:id="116" w:name="_Ref471376528"/>
      <w:bookmarkStart w:id="117" w:name="_Toc207620301"/>
      <w:r w:rsidRPr="00946AD6">
        <w:lastRenderedPageBreak/>
        <w:t>M</w:t>
      </w:r>
      <w:r w:rsidR="0060702F" w:rsidRPr="00946AD6">
        <w:t>ise en œuvre</w:t>
      </w:r>
      <w:bookmarkEnd w:id="116"/>
      <w:bookmarkEnd w:id="117"/>
    </w:p>
    <w:p w14:paraId="691CE26F" w14:textId="77777777" w:rsidR="002A2DD5" w:rsidRPr="002A2DD5" w:rsidRDefault="002A2DD5" w:rsidP="002A2DD5"/>
    <w:p w14:paraId="77E3CF26" w14:textId="14831FE2" w:rsidR="00BD46A2" w:rsidRDefault="00BD46A2" w:rsidP="00B011FE">
      <w:pPr>
        <w:pStyle w:val="Titre2"/>
      </w:pPr>
      <w:bookmarkStart w:id="118" w:name="_Toc516479149"/>
      <w:bookmarkStart w:id="119" w:name="_Toc207620302"/>
      <w:bookmarkEnd w:id="118"/>
      <w:r w:rsidRPr="00946AD6">
        <w:t>Tableau de RACI pour les activités du projet</w:t>
      </w:r>
      <w:bookmarkEnd w:id="119"/>
    </w:p>
    <w:p w14:paraId="5122739D" w14:textId="77777777" w:rsidR="002A2DD5" w:rsidRPr="002A2DD5" w:rsidRDefault="002A2DD5" w:rsidP="002A2DD5"/>
    <w:p w14:paraId="64D97115" w14:textId="4DA4CD2D" w:rsidR="00DD00C9" w:rsidRPr="00946AD6" w:rsidRDefault="00DD00C9" w:rsidP="00B011FE">
      <w:pPr>
        <w:pStyle w:val="Titre2"/>
      </w:pPr>
      <w:bookmarkStart w:id="120" w:name="_Toc207620303"/>
      <w:r w:rsidRPr="00946AD6">
        <w:t>Architecture</w:t>
      </w:r>
      <w:bookmarkEnd w:id="120"/>
    </w:p>
    <w:p w14:paraId="04D42CFE" w14:textId="77777777" w:rsidR="00DD00C9" w:rsidRPr="00946AD6" w:rsidRDefault="00DD00C9" w:rsidP="00B011FE">
      <w:pPr>
        <w:pStyle w:val="Titre3"/>
      </w:pPr>
      <w:bookmarkStart w:id="121" w:name="_Toc207620304"/>
      <w:r w:rsidRPr="00946AD6">
        <w:t>Objectif</w:t>
      </w:r>
      <w:bookmarkEnd w:id="121"/>
    </w:p>
    <w:p w14:paraId="76AE3F4F" w14:textId="32420F36" w:rsidR="00DD00C9" w:rsidRPr="00336495" w:rsidRDefault="00DD00C9" w:rsidP="00D7694F">
      <w:pPr>
        <w:pStyle w:val="Titre3"/>
        <w:keepNext/>
      </w:pPr>
      <w:bookmarkStart w:id="122" w:name="_Toc207620305"/>
      <w:r w:rsidRPr="00946AD6">
        <w:t>Description synthétique et activités</w:t>
      </w:r>
      <w:bookmarkEnd w:id="122"/>
    </w:p>
    <w:p w14:paraId="314AA931" w14:textId="77777777" w:rsidR="00DD00C9" w:rsidRDefault="00DD00C9" w:rsidP="00B011FE">
      <w:pPr>
        <w:pStyle w:val="Titre3"/>
      </w:pPr>
      <w:bookmarkStart w:id="123" w:name="_Toc207620306"/>
      <w:r w:rsidRPr="00946AD6">
        <w:t>Boite à outils</w:t>
      </w:r>
      <w:bookmarkEnd w:id="123"/>
    </w:p>
    <w:p w14:paraId="4F813810" w14:textId="77777777" w:rsidR="002A2DD5" w:rsidRPr="002A2DD5" w:rsidRDefault="002A2DD5" w:rsidP="002A2DD5"/>
    <w:p w14:paraId="06777957" w14:textId="7D5B6DC3" w:rsidR="00E21D2B" w:rsidRDefault="00E24495" w:rsidP="00B011FE">
      <w:pPr>
        <w:pStyle w:val="Titre2"/>
      </w:pPr>
      <w:bookmarkStart w:id="124" w:name="_Toc207620307"/>
      <w:r w:rsidRPr="00946AD6">
        <w:t>Détail de l’activité Spécifications Techniques Détaillés</w:t>
      </w:r>
      <w:bookmarkEnd w:id="124"/>
    </w:p>
    <w:p w14:paraId="4C444572" w14:textId="77777777" w:rsidR="002A2DD5" w:rsidRPr="002A2DD5" w:rsidRDefault="002A2DD5" w:rsidP="002A2DD5"/>
    <w:p w14:paraId="6941C706" w14:textId="064AB723" w:rsidR="00A30BB2" w:rsidRDefault="00E21D2B" w:rsidP="00B011FE">
      <w:pPr>
        <w:pStyle w:val="Titre2"/>
      </w:pPr>
      <w:bookmarkStart w:id="125" w:name="_Ref518404412"/>
      <w:bookmarkStart w:id="126" w:name="_Toc207620308"/>
      <w:r w:rsidRPr="001172DE">
        <w:t>Détail de l’activité Développement</w:t>
      </w:r>
      <w:r w:rsidR="00181C01" w:rsidRPr="001172DE">
        <w:t xml:space="preserve"> et </w:t>
      </w:r>
      <w:r w:rsidR="000137BB" w:rsidRPr="001172DE">
        <w:t>Tests unitaires</w:t>
      </w:r>
      <w:bookmarkEnd w:id="125"/>
      <w:bookmarkEnd w:id="126"/>
      <w:r w:rsidR="003F6F29" w:rsidRPr="001172DE">
        <w:t xml:space="preserve"> </w:t>
      </w:r>
    </w:p>
    <w:p w14:paraId="7B6076A1" w14:textId="77777777" w:rsidR="00A30BB2" w:rsidRDefault="00A30BB2">
      <w:pPr>
        <w:rPr>
          <w:rFonts w:cs="Arial"/>
          <w:b/>
          <w:smallCaps/>
          <w:sz w:val="20"/>
          <w:u w:val="single"/>
        </w:rPr>
      </w:pPr>
      <w:r>
        <w:br w:type="page"/>
      </w:r>
    </w:p>
    <w:p w14:paraId="55D5A42E" w14:textId="3DC6E75D" w:rsidR="0060702F" w:rsidRDefault="0060702F" w:rsidP="007A6EA5">
      <w:pPr>
        <w:pStyle w:val="Titre1"/>
      </w:pPr>
      <w:bookmarkStart w:id="127" w:name="_Tests"/>
      <w:bookmarkStart w:id="128" w:name="_Ref516232869"/>
      <w:bookmarkStart w:id="129" w:name="_Ref516233086"/>
      <w:bookmarkStart w:id="130" w:name="_Toc207620309"/>
      <w:bookmarkEnd w:id="127"/>
      <w:r w:rsidRPr="001172DE">
        <w:lastRenderedPageBreak/>
        <w:t>Tests</w:t>
      </w:r>
      <w:bookmarkEnd w:id="128"/>
      <w:bookmarkEnd w:id="129"/>
      <w:bookmarkEnd w:id="130"/>
    </w:p>
    <w:p w14:paraId="2A23CD7A" w14:textId="77777777" w:rsidR="002A2DD5" w:rsidRPr="002A2DD5" w:rsidRDefault="002A2DD5" w:rsidP="002A2DD5"/>
    <w:p w14:paraId="00086284" w14:textId="0D33CCB8" w:rsidR="00CE0601" w:rsidRDefault="00CE0601" w:rsidP="00B011FE">
      <w:pPr>
        <w:pStyle w:val="Titre2"/>
      </w:pPr>
      <w:bookmarkStart w:id="131" w:name="_Toc57204570"/>
      <w:bookmarkStart w:id="132" w:name="_Toc207620310"/>
      <w:r w:rsidRPr="001172DE">
        <w:t>Objectif</w:t>
      </w:r>
      <w:bookmarkEnd w:id="131"/>
      <w:bookmarkEnd w:id="132"/>
    </w:p>
    <w:p w14:paraId="08EC67B6" w14:textId="77777777" w:rsidR="002A2DD5" w:rsidRPr="002A2DD5" w:rsidRDefault="002A2DD5" w:rsidP="002A2DD5"/>
    <w:p w14:paraId="5654C8DE" w14:textId="77777777" w:rsidR="00CE0601" w:rsidRDefault="00CE0601" w:rsidP="00B011FE">
      <w:pPr>
        <w:pStyle w:val="Titre2"/>
      </w:pPr>
      <w:bookmarkStart w:id="133" w:name="_Toc57204571"/>
      <w:bookmarkStart w:id="134" w:name="_Toc207620311"/>
      <w:r w:rsidRPr="001172DE">
        <w:t>Description synthétique et activités</w:t>
      </w:r>
      <w:bookmarkEnd w:id="133"/>
      <w:bookmarkEnd w:id="134"/>
    </w:p>
    <w:p w14:paraId="4C4695DF" w14:textId="77777777" w:rsidR="002A2DD5" w:rsidRPr="002A2DD5" w:rsidRDefault="002A2DD5" w:rsidP="002A2DD5"/>
    <w:p w14:paraId="11AF7E5E" w14:textId="77777777" w:rsidR="00CE0601" w:rsidRDefault="00CE0601" w:rsidP="00B011FE">
      <w:pPr>
        <w:pStyle w:val="Titre2"/>
      </w:pPr>
      <w:bookmarkStart w:id="135" w:name="_Toc461638401"/>
      <w:bookmarkStart w:id="136" w:name="_Toc461638573"/>
      <w:bookmarkStart w:id="137" w:name="_Toc461638622"/>
      <w:bookmarkStart w:id="138" w:name="_Toc461638778"/>
      <w:bookmarkStart w:id="139" w:name="_Toc491697994"/>
      <w:bookmarkStart w:id="140" w:name="_Toc57204572"/>
      <w:bookmarkStart w:id="141" w:name="_Toc207620312"/>
      <w:r w:rsidRPr="001172DE">
        <w:t>Acteurs du test</w:t>
      </w:r>
      <w:bookmarkEnd w:id="135"/>
      <w:bookmarkEnd w:id="136"/>
      <w:bookmarkEnd w:id="137"/>
      <w:bookmarkEnd w:id="138"/>
      <w:bookmarkEnd w:id="139"/>
      <w:r w:rsidRPr="001172DE">
        <w:t xml:space="preserve"> et leur responsabilité</w:t>
      </w:r>
      <w:bookmarkEnd w:id="140"/>
      <w:bookmarkEnd w:id="141"/>
    </w:p>
    <w:p w14:paraId="02BCB6AA" w14:textId="77777777" w:rsidR="002A2DD5" w:rsidRPr="002A2DD5" w:rsidRDefault="002A2DD5" w:rsidP="002A2DD5"/>
    <w:p w14:paraId="6F0A0F0A" w14:textId="5FCC9C3F" w:rsidR="00CE0601" w:rsidRDefault="00CE0601" w:rsidP="00B011FE">
      <w:pPr>
        <w:pStyle w:val="Titre2"/>
      </w:pPr>
      <w:bookmarkStart w:id="142" w:name="_Stratégie_de_tests"/>
      <w:bookmarkStart w:id="143" w:name="_Toc57204573"/>
      <w:bookmarkStart w:id="144" w:name="_Toc207620313"/>
      <w:bookmarkStart w:id="145" w:name="_Ref514837746"/>
      <w:bookmarkEnd w:id="142"/>
      <w:r w:rsidRPr="00AA6FCE">
        <w:t>Stratégie de tests</w:t>
      </w:r>
      <w:bookmarkEnd w:id="143"/>
      <w:bookmarkEnd w:id="144"/>
    </w:p>
    <w:p w14:paraId="66DA3B12" w14:textId="77777777" w:rsidR="002A2DD5" w:rsidRPr="002A2DD5" w:rsidRDefault="002A2DD5" w:rsidP="002A2DD5"/>
    <w:p w14:paraId="59D235FA" w14:textId="77777777" w:rsidR="00CE0601" w:rsidRDefault="00CE0601" w:rsidP="00B011FE">
      <w:pPr>
        <w:pStyle w:val="Titre2"/>
      </w:pPr>
      <w:bookmarkStart w:id="146" w:name="_Toc57204576"/>
      <w:bookmarkStart w:id="147" w:name="_Toc207620314"/>
      <w:r w:rsidRPr="00844AD9">
        <w:t>Méthode et outils</w:t>
      </w:r>
      <w:bookmarkEnd w:id="146"/>
      <w:bookmarkEnd w:id="147"/>
    </w:p>
    <w:p w14:paraId="252B0A7C" w14:textId="77777777" w:rsidR="002A2DD5" w:rsidRPr="002A2DD5" w:rsidRDefault="002A2DD5" w:rsidP="002A2DD5"/>
    <w:p w14:paraId="47DE8B66" w14:textId="531C7B96" w:rsidR="00CE0601" w:rsidRDefault="00CE0601" w:rsidP="00B011FE">
      <w:pPr>
        <w:pStyle w:val="Titre2"/>
      </w:pPr>
      <w:bookmarkStart w:id="148" w:name="_Indicateurs__"/>
      <w:bookmarkStart w:id="149" w:name="_Toc57204577"/>
      <w:bookmarkStart w:id="150" w:name="_Toc207620315"/>
      <w:bookmarkEnd w:id="148"/>
      <w:r w:rsidRPr="00844AD9">
        <w:t>Indicateurs à suivre</w:t>
      </w:r>
      <w:bookmarkEnd w:id="149"/>
      <w:bookmarkEnd w:id="150"/>
    </w:p>
    <w:p w14:paraId="09FB4B1A" w14:textId="2C10F436" w:rsidR="00A30BB2" w:rsidRDefault="00A30BB2">
      <w:r>
        <w:br w:type="page"/>
      </w:r>
    </w:p>
    <w:p w14:paraId="5D1A91B2" w14:textId="25F21088" w:rsidR="003F2CA4" w:rsidRDefault="001E180E" w:rsidP="007A6EA5">
      <w:pPr>
        <w:pStyle w:val="Titre1"/>
      </w:pPr>
      <w:bookmarkStart w:id="151" w:name="_Toc207620316"/>
      <w:bookmarkEnd w:id="145"/>
      <w:r w:rsidRPr="00844AD9">
        <w:lastRenderedPageBreak/>
        <w:t>A</w:t>
      </w:r>
      <w:r w:rsidR="00092464" w:rsidRPr="00844AD9">
        <w:t xml:space="preserve">ccompagnement et </w:t>
      </w:r>
      <w:r w:rsidR="003F2CA4" w:rsidRPr="00844AD9">
        <w:t>Déploiement</w:t>
      </w:r>
      <w:bookmarkEnd w:id="151"/>
    </w:p>
    <w:p w14:paraId="1A9EEAB1" w14:textId="77777777" w:rsidR="00067723" w:rsidRPr="00067723" w:rsidRDefault="00067723" w:rsidP="00067723"/>
    <w:p w14:paraId="5F544BEE" w14:textId="46B5B256" w:rsidR="00AA013D" w:rsidRDefault="00CF2575" w:rsidP="00B011FE">
      <w:pPr>
        <w:pStyle w:val="Titre2"/>
      </w:pPr>
      <w:bookmarkStart w:id="152" w:name="_Toc207620317"/>
      <w:r w:rsidRPr="00A47027">
        <w:t>Stratégie de déploiement</w:t>
      </w:r>
      <w:bookmarkEnd w:id="152"/>
    </w:p>
    <w:p w14:paraId="1D399282" w14:textId="77777777" w:rsidR="00067723" w:rsidRPr="00067723" w:rsidRDefault="00067723" w:rsidP="00067723"/>
    <w:p w14:paraId="2D902739" w14:textId="77777777" w:rsidR="00CF2575" w:rsidRDefault="008904C7" w:rsidP="00B011FE">
      <w:pPr>
        <w:pStyle w:val="Titre2"/>
      </w:pPr>
      <w:bookmarkStart w:id="153" w:name="_Toc207620318"/>
      <w:r w:rsidRPr="00A47027">
        <w:t>Accompagnement au déploiement</w:t>
      </w:r>
      <w:bookmarkEnd w:id="153"/>
    </w:p>
    <w:p w14:paraId="1DCF8162" w14:textId="77777777" w:rsidR="00067723" w:rsidRPr="00067723" w:rsidRDefault="00067723" w:rsidP="00067723"/>
    <w:p w14:paraId="114AE1CF" w14:textId="77777777" w:rsidR="00523AB1" w:rsidRPr="00A47027" w:rsidRDefault="008904C7" w:rsidP="00B011FE">
      <w:pPr>
        <w:pStyle w:val="Titre2"/>
      </w:pPr>
      <w:bookmarkStart w:id="154" w:name="_Toc207620319"/>
      <w:r w:rsidRPr="00A47027">
        <w:t>Accompagnement des équipes externes au projet</w:t>
      </w:r>
      <w:bookmarkEnd w:id="154"/>
    </w:p>
    <w:p w14:paraId="48D64DE8" w14:textId="05C5A8F7" w:rsidR="00A30BB2" w:rsidRDefault="00A30BB2">
      <w:pPr>
        <w:rPr>
          <w:rFonts w:cs="Arial"/>
          <w:sz w:val="20"/>
        </w:rPr>
      </w:pPr>
      <w:bookmarkStart w:id="155" w:name="_Sécurité"/>
      <w:bookmarkEnd w:id="155"/>
      <w:r>
        <w:rPr>
          <w:rFonts w:cs="Arial"/>
          <w:sz w:val="20"/>
        </w:rPr>
        <w:br w:type="page"/>
      </w:r>
    </w:p>
    <w:p w14:paraId="3B19D580" w14:textId="6E70D1BC" w:rsidR="00092464" w:rsidRPr="00806B10" w:rsidRDefault="001E180E" w:rsidP="007A6EA5">
      <w:pPr>
        <w:pStyle w:val="Titre1"/>
      </w:pPr>
      <w:bookmarkStart w:id="156" w:name="_Toc207620320"/>
      <w:r w:rsidRPr="00806B10">
        <w:lastRenderedPageBreak/>
        <w:t>S</w:t>
      </w:r>
      <w:r w:rsidR="00092464" w:rsidRPr="00806B10">
        <w:t>écurité</w:t>
      </w:r>
      <w:bookmarkEnd w:id="156"/>
      <w:r w:rsidR="00C750CE" w:rsidRPr="00806B10">
        <w:t xml:space="preserve"> </w:t>
      </w:r>
    </w:p>
    <w:p w14:paraId="0F388151" w14:textId="77777777" w:rsidR="00A30BB2" w:rsidRDefault="00A30BB2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37C316B8" w14:textId="34A3E943" w:rsidR="00EC1EB9" w:rsidRPr="00806B10" w:rsidRDefault="00E614A9" w:rsidP="005E57B3">
      <w:pPr>
        <w:pStyle w:val="StyleGauche063cm"/>
        <w:rPr>
          <w:rFonts w:cs="Arial"/>
          <w:i/>
          <w:iCs/>
          <w:sz w:val="20"/>
          <w:u w:val="single"/>
        </w:rPr>
      </w:pPr>
      <w:r w:rsidRPr="00806B10">
        <w:rPr>
          <w:rFonts w:cs="Arial"/>
          <w:sz w:val="20"/>
        </w:rPr>
        <w:lastRenderedPageBreak/>
        <w:tab/>
      </w:r>
      <w:bookmarkEnd w:id="12"/>
      <w:bookmarkEnd w:id="13"/>
      <w:bookmarkEnd w:id="14"/>
      <w:bookmarkEnd w:id="15"/>
      <w:bookmarkEnd w:id="16"/>
    </w:p>
    <w:p w14:paraId="282D4B68" w14:textId="045BC263" w:rsidR="000728AF" w:rsidRDefault="001E180E" w:rsidP="00E732D7">
      <w:pPr>
        <w:pStyle w:val="Titre1"/>
        <w:spacing w:before="360"/>
      </w:pPr>
      <w:bookmarkStart w:id="157" w:name="_Toc207620321"/>
      <w:r w:rsidRPr="00806B10">
        <w:t>T</w:t>
      </w:r>
      <w:r w:rsidR="000728AF" w:rsidRPr="00806B10">
        <w:t>ransverses logiciel</w:t>
      </w:r>
      <w:bookmarkEnd w:id="157"/>
    </w:p>
    <w:p w14:paraId="614509C0" w14:textId="77777777" w:rsidR="00067723" w:rsidRPr="00067723" w:rsidRDefault="00067723" w:rsidP="00067723"/>
    <w:p w14:paraId="6CB2979D" w14:textId="15B58FEF" w:rsidR="000728AF" w:rsidRDefault="000728AF" w:rsidP="00B011FE">
      <w:pPr>
        <w:pStyle w:val="Titre2"/>
      </w:pPr>
      <w:bookmarkStart w:id="158" w:name="_Toc207620322"/>
      <w:r w:rsidRPr="00806B10">
        <w:t>Gestion de documentation</w:t>
      </w:r>
      <w:bookmarkEnd w:id="158"/>
    </w:p>
    <w:p w14:paraId="290856E1" w14:textId="77777777" w:rsidR="000728AF" w:rsidRPr="00AF5336" w:rsidRDefault="000728AF" w:rsidP="00B011FE">
      <w:pPr>
        <w:pStyle w:val="Titre3"/>
      </w:pPr>
      <w:bookmarkStart w:id="159" w:name="_Toc497141328"/>
      <w:bookmarkStart w:id="160" w:name="_Toc498681307"/>
      <w:bookmarkStart w:id="161" w:name="_Toc207620323"/>
      <w:bookmarkStart w:id="162" w:name="_Toc497141329"/>
      <w:bookmarkStart w:id="163" w:name="_Toc275950943"/>
      <w:r w:rsidRPr="0082295E">
        <w:t>Gestion de la version des documents</w:t>
      </w:r>
      <w:bookmarkEnd w:id="159"/>
      <w:bookmarkEnd w:id="160"/>
      <w:bookmarkEnd w:id="161"/>
    </w:p>
    <w:p w14:paraId="788A556D" w14:textId="77777777" w:rsidR="000728AF" w:rsidRPr="00AF5336" w:rsidRDefault="000728AF" w:rsidP="00B011FE">
      <w:pPr>
        <w:pStyle w:val="Titre3"/>
      </w:pPr>
      <w:bookmarkStart w:id="164" w:name="_Toc207620324"/>
      <w:r w:rsidRPr="00D515E6">
        <w:t>Structure type des documents</w:t>
      </w:r>
      <w:bookmarkEnd w:id="162"/>
      <w:bookmarkEnd w:id="164"/>
    </w:p>
    <w:p w14:paraId="39F40D4D" w14:textId="77777777" w:rsidR="000728AF" w:rsidRPr="00AF5336" w:rsidRDefault="000728AF" w:rsidP="00B011FE">
      <w:pPr>
        <w:pStyle w:val="Titre3"/>
      </w:pPr>
      <w:bookmarkStart w:id="165" w:name="_Toc497141330"/>
      <w:bookmarkStart w:id="166" w:name="_Toc207620325"/>
      <w:r w:rsidRPr="00AF5336">
        <w:t>Classement des documents</w:t>
      </w:r>
      <w:bookmarkEnd w:id="165"/>
      <w:bookmarkEnd w:id="166"/>
    </w:p>
    <w:p w14:paraId="0521F6F4" w14:textId="77777777" w:rsidR="000728AF" w:rsidRDefault="000728AF" w:rsidP="00B011FE">
      <w:pPr>
        <w:pStyle w:val="Titre3"/>
      </w:pPr>
      <w:bookmarkStart w:id="167" w:name="_Toc497141331"/>
      <w:bookmarkStart w:id="168" w:name="_Toc207620326"/>
      <w:r w:rsidRPr="00D515E6">
        <w:t>Cycle de vie des documents</w:t>
      </w:r>
      <w:bookmarkEnd w:id="167"/>
      <w:bookmarkEnd w:id="168"/>
    </w:p>
    <w:p w14:paraId="49A846BF" w14:textId="77777777" w:rsidR="00067723" w:rsidRPr="00067723" w:rsidRDefault="00067723" w:rsidP="00067723"/>
    <w:p w14:paraId="590250C7" w14:textId="77777777" w:rsidR="000728AF" w:rsidRPr="00AF5336" w:rsidRDefault="000728AF" w:rsidP="00B011FE">
      <w:pPr>
        <w:pStyle w:val="Titre2"/>
      </w:pPr>
      <w:bookmarkStart w:id="169" w:name="_Toc207620327"/>
      <w:bookmarkEnd w:id="163"/>
      <w:r w:rsidRPr="00AF5336">
        <w:t>Gestion de configuration</w:t>
      </w:r>
      <w:bookmarkEnd w:id="169"/>
    </w:p>
    <w:p w14:paraId="13A7E170" w14:textId="77777777" w:rsidR="000728AF" w:rsidRPr="00AF5336" w:rsidRDefault="000728AF" w:rsidP="00B011FE">
      <w:pPr>
        <w:pStyle w:val="Titre3"/>
      </w:pPr>
      <w:bookmarkStart w:id="170" w:name="_Toc207620328"/>
      <w:r w:rsidRPr="00AF5336">
        <w:t>Eléments gérés en configuration</w:t>
      </w:r>
      <w:bookmarkEnd w:id="170"/>
    </w:p>
    <w:p w14:paraId="7ED08B5D" w14:textId="77777777" w:rsidR="000728AF" w:rsidRPr="00AF5336" w:rsidRDefault="000728AF" w:rsidP="00B011FE">
      <w:pPr>
        <w:pStyle w:val="Titre3"/>
      </w:pPr>
      <w:bookmarkStart w:id="171" w:name="_Ref515546288"/>
      <w:bookmarkStart w:id="172" w:name="_Toc207620329"/>
      <w:r w:rsidRPr="00AF5336">
        <w:t>Gestion de la spécification avec Enterprise Architecte</w:t>
      </w:r>
      <w:bookmarkEnd w:id="171"/>
      <w:bookmarkEnd w:id="172"/>
    </w:p>
    <w:p w14:paraId="154805F6" w14:textId="77777777" w:rsidR="000728AF" w:rsidRPr="00AF5336" w:rsidRDefault="000728AF" w:rsidP="00B011FE">
      <w:pPr>
        <w:pStyle w:val="Titre3"/>
      </w:pPr>
      <w:bookmarkStart w:id="173" w:name="_Toc207620330"/>
      <w:r w:rsidRPr="00AF5336">
        <w:t>Gestion du code source</w:t>
      </w:r>
      <w:bookmarkEnd w:id="173"/>
    </w:p>
    <w:p w14:paraId="18593F12" w14:textId="11CE7F55" w:rsidR="000728AF" w:rsidRPr="004E5468" w:rsidRDefault="000728AF" w:rsidP="00B011FE">
      <w:pPr>
        <w:pStyle w:val="Titre3"/>
      </w:pPr>
      <w:bookmarkStart w:id="174" w:name="_Toc207620331"/>
      <w:r w:rsidRPr="004E5468">
        <w:t>Gestion des branches</w:t>
      </w:r>
      <w:bookmarkEnd w:id="174"/>
    </w:p>
    <w:p w14:paraId="5AD115EF" w14:textId="24031568" w:rsidR="004E5468" w:rsidRDefault="000728AF" w:rsidP="00B011FE">
      <w:pPr>
        <w:pStyle w:val="Titre3"/>
      </w:pPr>
      <w:bookmarkStart w:id="175" w:name="_Toc486431312"/>
      <w:bookmarkStart w:id="176" w:name="_Toc207620332"/>
      <w:r w:rsidRPr="004E5468">
        <w:t>Revues et Audits de Configuration</w:t>
      </w:r>
      <w:bookmarkEnd w:id="175"/>
      <w:bookmarkEnd w:id="176"/>
    </w:p>
    <w:p w14:paraId="6CE3827D" w14:textId="77777777" w:rsidR="00067723" w:rsidRPr="00067723" w:rsidRDefault="00067723" w:rsidP="00067723"/>
    <w:p w14:paraId="2A65037A" w14:textId="77777777" w:rsidR="000728AF" w:rsidRPr="00AF5336" w:rsidRDefault="000728AF" w:rsidP="00B011FE">
      <w:pPr>
        <w:pStyle w:val="Titre2"/>
        <w:numPr>
          <w:ilvl w:val="1"/>
          <w:numId w:val="25"/>
        </w:numPr>
      </w:pPr>
      <w:bookmarkStart w:id="177" w:name="_Gestion_de_livraison"/>
      <w:bookmarkStart w:id="178" w:name="_Toc501381253"/>
      <w:bookmarkStart w:id="179" w:name="_Ref62567699"/>
      <w:bookmarkStart w:id="180" w:name="_Ref62567710"/>
      <w:bookmarkStart w:id="181" w:name="_Toc207620333"/>
      <w:bookmarkEnd w:id="177"/>
      <w:r w:rsidRPr="00AF5336">
        <w:t>Gestion de livraison</w:t>
      </w:r>
      <w:bookmarkEnd w:id="178"/>
      <w:bookmarkEnd w:id="179"/>
      <w:bookmarkEnd w:id="180"/>
      <w:bookmarkEnd w:id="181"/>
    </w:p>
    <w:p w14:paraId="0043204A" w14:textId="2B3DF43E" w:rsidR="000728AF" w:rsidRPr="00AF5336" w:rsidRDefault="000728AF" w:rsidP="00B011FE">
      <w:pPr>
        <w:pStyle w:val="Titre3"/>
        <w:numPr>
          <w:ilvl w:val="2"/>
          <w:numId w:val="25"/>
        </w:numPr>
      </w:pPr>
      <w:bookmarkStart w:id="182" w:name="_Toc495562279"/>
      <w:bookmarkStart w:id="183" w:name="_Toc501381254"/>
      <w:bookmarkStart w:id="184" w:name="_Toc518489894"/>
      <w:bookmarkStart w:id="185" w:name="_Toc207620334"/>
      <w:r w:rsidRPr="00AF5336">
        <w:t>Objectif</w:t>
      </w:r>
      <w:bookmarkEnd w:id="182"/>
      <w:bookmarkEnd w:id="183"/>
      <w:bookmarkEnd w:id="184"/>
      <w:bookmarkEnd w:id="185"/>
    </w:p>
    <w:p w14:paraId="1DF86C79" w14:textId="77777777" w:rsidR="000728AF" w:rsidRPr="00AF5336" w:rsidRDefault="000728AF" w:rsidP="00B011FE">
      <w:pPr>
        <w:pStyle w:val="Titre3"/>
        <w:numPr>
          <w:ilvl w:val="2"/>
          <w:numId w:val="25"/>
        </w:numPr>
      </w:pPr>
      <w:bookmarkStart w:id="186" w:name="_Toc207620335"/>
      <w:r w:rsidRPr="00AF5336">
        <w:t>Livraison logicielle</w:t>
      </w:r>
      <w:bookmarkEnd w:id="186"/>
    </w:p>
    <w:p w14:paraId="66BF00EC" w14:textId="4C95554F" w:rsidR="000728AF" w:rsidRPr="00AF5336" w:rsidRDefault="000728AF" w:rsidP="00B011FE">
      <w:pPr>
        <w:pStyle w:val="Titre3"/>
        <w:numPr>
          <w:ilvl w:val="2"/>
          <w:numId w:val="25"/>
        </w:numPr>
      </w:pPr>
      <w:bookmarkStart w:id="187" w:name="_Toc508640564"/>
      <w:bookmarkStart w:id="188" w:name="_Toc513471704"/>
      <w:bookmarkStart w:id="189" w:name="_Toc4421112"/>
      <w:bookmarkStart w:id="190" w:name="_Toc207620336"/>
      <w:bookmarkStart w:id="191" w:name="_Toc495562284"/>
      <w:bookmarkStart w:id="192" w:name="_Toc501381258"/>
      <w:bookmarkStart w:id="193" w:name="_Toc518489898"/>
      <w:r w:rsidRPr="00AF5336">
        <w:t>Critères d’acceptation de la livraison des composants</w:t>
      </w:r>
      <w:bookmarkEnd w:id="187"/>
      <w:bookmarkEnd w:id="188"/>
      <w:bookmarkEnd w:id="189"/>
      <w:bookmarkEnd w:id="190"/>
    </w:p>
    <w:p w14:paraId="66F10829" w14:textId="77777777" w:rsidR="000728AF" w:rsidRDefault="000728AF" w:rsidP="00B011FE">
      <w:pPr>
        <w:pStyle w:val="Titre3"/>
        <w:numPr>
          <w:ilvl w:val="2"/>
          <w:numId w:val="25"/>
        </w:numPr>
      </w:pPr>
      <w:bookmarkStart w:id="194" w:name="_Toc207620337"/>
      <w:r w:rsidRPr="00AF5336">
        <w:t>Livraison documentaire</w:t>
      </w:r>
      <w:bookmarkEnd w:id="194"/>
    </w:p>
    <w:p w14:paraId="1CFA5160" w14:textId="77777777" w:rsidR="00067723" w:rsidRPr="00067723" w:rsidRDefault="00067723" w:rsidP="00067723"/>
    <w:p w14:paraId="480F7F95" w14:textId="77777777" w:rsidR="000728AF" w:rsidRDefault="000728AF" w:rsidP="00B25CEA">
      <w:pPr>
        <w:pStyle w:val="Titre2"/>
        <w:numPr>
          <w:ilvl w:val="1"/>
          <w:numId w:val="25"/>
        </w:numPr>
        <w:ind w:left="0" w:firstLine="0"/>
      </w:pPr>
      <w:bookmarkStart w:id="195" w:name="_Gestion_de_recette"/>
      <w:bookmarkStart w:id="196" w:name="_Toc207620338"/>
      <w:bookmarkEnd w:id="191"/>
      <w:bookmarkEnd w:id="192"/>
      <w:bookmarkEnd w:id="193"/>
      <w:bookmarkEnd w:id="195"/>
      <w:r w:rsidRPr="00AF5336">
        <w:t xml:space="preserve">Gestion de recette – exécution de </w:t>
      </w:r>
      <w:r w:rsidRPr="0038332D">
        <w:t>marché</w:t>
      </w:r>
      <w:r w:rsidRPr="00AF5336">
        <w:t xml:space="preserve"> AMOE</w:t>
      </w:r>
      <w:bookmarkEnd w:id="196"/>
    </w:p>
    <w:p w14:paraId="7A463A6D" w14:textId="77777777" w:rsidR="00067723" w:rsidRPr="00067723" w:rsidRDefault="00067723" w:rsidP="00067723"/>
    <w:p w14:paraId="09FB0B6F" w14:textId="77777777" w:rsidR="000728AF" w:rsidRPr="00AF5336" w:rsidRDefault="000728AF" w:rsidP="00B25CEA">
      <w:pPr>
        <w:pStyle w:val="Titre2"/>
        <w:numPr>
          <w:ilvl w:val="1"/>
          <w:numId w:val="25"/>
        </w:numPr>
        <w:ind w:left="0" w:firstLine="0"/>
      </w:pPr>
      <w:bookmarkStart w:id="197" w:name="_Toc207620339"/>
      <w:r w:rsidRPr="00AF5336">
        <w:t>Gestion des environnements et outils</w:t>
      </w:r>
      <w:bookmarkEnd w:id="197"/>
    </w:p>
    <w:p w14:paraId="4497F71C" w14:textId="77777777" w:rsidR="000728AF" w:rsidRPr="00AF5336" w:rsidRDefault="000728AF" w:rsidP="00B011FE">
      <w:pPr>
        <w:pStyle w:val="Titre3"/>
        <w:numPr>
          <w:ilvl w:val="2"/>
          <w:numId w:val="43"/>
        </w:numPr>
      </w:pPr>
      <w:bookmarkStart w:id="198" w:name="_Toc207620340"/>
      <w:r w:rsidRPr="00AF5336">
        <w:t xml:space="preserve">Environnements </w:t>
      </w:r>
      <w:r w:rsidR="00B2790B" w:rsidRPr="00AF5336">
        <w:t>de l’ESN</w:t>
      </w:r>
      <w:bookmarkEnd w:id="198"/>
    </w:p>
    <w:p w14:paraId="4B626A67" w14:textId="77777777" w:rsidR="000728AF" w:rsidRPr="00AF5336" w:rsidRDefault="000728AF" w:rsidP="00B011FE">
      <w:pPr>
        <w:pStyle w:val="Titre3"/>
        <w:numPr>
          <w:ilvl w:val="2"/>
          <w:numId w:val="44"/>
        </w:numPr>
      </w:pPr>
      <w:bookmarkStart w:id="199" w:name="_Toc207620341"/>
      <w:r w:rsidRPr="00AF5336">
        <w:t>Environnements d’incubation pour recette non-régression</w:t>
      </w:r>
      <w:bookmarkEnd w:id="199"/>
    </w:p>
    <w:p w14:paraId="6CF7A4BA" w14:textId="77777777" w:rsidR="00B011FE" w:rsidRDefault="00B011FE">
      <w:pPr>
        <w:rPr>
          <w:rFonts w:cs="Arial"/>
          <w:i/>
          <w:iCs/>
          <w:sz w:val="20"/>
          <w:u w:val="single"/>
        </w:rPr>
      </w:pPr>
      <w:r>
        <w:rPr>
          <w:rFonts w:cs="Arial"/>
          <w:i/>
          <w:iCs/>
          <w:sz w:val="20"/>
          <w:u w:val="single"/>
        </w:rPr>
        <w:br w:type="page"/>
      </w:r>
    </w:p>
    <w:p w14:paraId="1A3D900F" w14:textId="41AD4B54" w:rsidR="00ED0E6A" w:rsidRDefault="005B7B60" w:rsidP="007A6EA5">
      <w:pPr>
        <w:pStyle w:val="Titre1"/>
      </w:pPr>
      <w:bookmarkStart w:id="200" w:name="_Assurance_qualité"/>
      <w:bookmarkStart w:id="201" w:name="_Toc207620342"/>
      <w:bookmarkEnd w:id="200"/>
      <w:r w:rsidRPr="007A6EA5">
        <w:lastRenderedPageBreak/>
        <w:t>A</w:t>
      </w:r>
      <w:r w:rsidR="001E180E" w:rsidRPr="0082295E">
        <w:t>ssurance qualité</w:t>
      </w:r>
      <w:bookmarkEnd w:id="201"/>
      <w:r w:rsidRPr="0082295E">
        <w:t xml:space="preserve"> </w:t>
      </w:r>
    </w:p>
    <w:p w14:paraId="71441FC0" w14:textId="77777777" w:rsidR="00067723" w:rsidRPr="00067723" w:rsidRDefault="00067723" w:rsidP="00067723"/>
    <w:p w14:paraId="46CC47B8" w14:textId="12595CAC" w:rsidR="001111DF" w:rsidRDefault="00ED0E6A" w:rsidP="00B011FE">
      <w:pPr>
        <w:pStyle w:val="Titre2"/>
        <w:numPr>
          <w:ilvl w:val="1"/>
          <w:numId w:val="25"/>
        </w:numPr>
        <w:ind w:left="0" w:firstLine="0"/>
      </w:pPr>
      <w:bookmarkStart w:id="202" w:name="_Toc37164732"/>
      <w:r w:rsidRPr="00B011FE">
        <w:t xml:space="preserve"> </w:t>
      </w:r>
      <w:bookmarkStart w:id="203" w:name="_Toc207620343"/>
      <w:bookmarkEnd w:id="202"/>
      <w:proofErr w:type="spellStart"/>
      <w:r w:rsidR="00F17884" w:rsidRPr="00B011FE">
        <w:t>Verification</w:t>
      </w:r>
      <w:proofErr w:type="spellEnd"/>
      <w:r w:rsidR="001111DF" w:rsidRPr="00B011FE">
        <w:t xml:space="preserve"> de la qualité</w:t>
      </w:r>
      <w:bookmarkEnd w:id="203"/>
      <w:r w:rsidR="001111DF" w:rsidRPr="00B011FE">
        <w:t xml:space="preserve"> </w:t>
      </w:r>
      <w:bookmarkStart w:id="204" w:name="_Toc55393943"/>
      <w:bookmarkEnd w:id="204"/>
    </w:p>
    <w:p w14:paraId="032FB61B" w14:textId="77777777" w:rsidR="00067723" w:rsidRPr="00067723" w:rsidRDefault="00067723" w:rsidP="00067723"/>
    <w:p w14:paraId="7D8D63D7" w14:textId="02706201" w:rsidR="001111DF" w:rsidRDefault="001111DF" w:rsidP="00B011FE">
      <w:pPr>
        <w:pStyle w:val="Titre2"/>
        <w:numPr>
          <w:ilvl w:val="1"/>
          <w:numId w:val="25"/>
        </w:numPr>
        <w:ind w:left="0" w:firstLine="0"/>
      </w:pPr>
      <w:bookmarkStart w:id="205" w:name="_Toc37164735"/>
      <w:bookmarkStart w:id="206" w:name="_Toc207620344"/>
      <w:r w:rsidRPr="00AF5336">
        <w:t>Revues projets</w:t>
      </w:r>
      <w:bookmarkStart w:id="207" w:name="_Toc55393947"/>
      <w:bookmarkEnd w:id="205"/>
      <w:bookmarkEnd w:id="206"/>
      <w:bookmarkEnd w:id="207"/>
    </w:p>
    <w:p w14:paraId="6D5B8DB9" w14:textId="77777777" w:rsidR="00067723" w:rsidRPr="00067723" w:rsidRDefault="00067723" w:rsidP="00067723"/>
    <w:p w14:paraId="4290144B" w14:textId="59A66327" w:rsidR="001111DF" w:rsidRDefault="001111DF" w:rsidP="00B011FE">
      <w:pPr>
        <w:pStyle w:val="Titre2"/>
        <w:numPr>
          <w:ilvl w:val="1"/>
          <w:numId w:val="25"/>
        </w:numPr>
        <w:ind w:left="0" w:firstLine="0"/>
      </w:pPr>
      <w:bookmarkStart w:id="208" w:name="_Audits_projets"/>
      <w:bookmarkStart w:id="209" w:name="_Toc37164736"/>
      <w:bookmarkStart w:id="210" w:name="_Toc207620345"/>
      <w:bookmarkEnd w:id="208"/>
      <w:r w:rsidRPr="00AF5336">
        <w:t>Audits projets</w:t>
      </w:r>
      <w:bookmarkStart w:id="211" w:name="_Toc55393948"/>
      <w:bookmarkEnd w:id="209"/>
      <w:bookmarkEnd w:id="210"/>
      <w:bookmarkEnd w:id="211"/>
    </w:p>
    <w:p w14:paraId="27256843" w14:textId="77777777" w:rsidR="00067723" w:rsidRPr="00067723" w:rsidRDefault="00067723" w:rsidP="00067723"/>
    <w:p w14:paraId="2063A778" w14:textId="32DA84EE" w:rsidR="001111DF" w:rsidRPr="00AF5336" w:rsidRDefault="001111DF" w:rsidP="00B011FE">
      <w:pPr>
        <w:pStyle w:val="Titre2"/>
        <w:numPr>
          <w:ilvl w:val="1"/>
          <w:numId w:val="25"/>
        </w:numPr>
        <w:ind w:left="0" w:firstLine="0"/>
      </w:pPr>
      <w:bookmarkStart w:id="212" w:name="_Toc207620346"/>
      <w:r w:rsidRPr="00AF5336">
        <w:t>Plan de Progrès ou plan d’amélioration continue</w:t>
      </w:r>
      <w:bookmarkStart w:id="213" w:name="_Toc55393949"/>
      <w:bookmarkEnd w:id="212"/>
      <w:bookmarkEnd w:id="213"/>
    </w:p>
    <w:p w14:paraId="314F4300" w14:textId="77777777" w:rsidR="00336495" w:rsidRDefault="001111DF" w:rsidP="00336495">
      <w:pPr>
        <w:pStyle w:val="Titre3"/>
        <w:numPr>
          <w:ilvl w:val="2"/>
          <w:numId w:val="25"/>
        </w:numPr>
        <w:ind w:left="567" w:firstLine="0"/>
      </w:pPr>
      <w:bookmarkStart w:id="214" w:name="_Toc486431423"/>
      <w:r w:rsidRPr="00AF5336">
        <w:t xml:space="preserve"> </w:t>
      </w:r>
      <w:bookmarkStart w:id="215" w:name="_Toc55393950"/>
      <w:bookmarkStart w:id="216" w:name="_Toc207620347"/>
      <w:r w:rsidRPr="00AF5336">
        <w:t>Principes du plan de progrès</w:t>
      </w:r>
      <w:bookmarkStart w:id="217" w:name="_Toc486431424"/>
      <w:bookmarkStart w:id="218" w:name="_Toc55393951"/>
      <w:bookmarkEnd w:id="214"/>
      <w:bookmarkEnd w:id="215"/>
      <w:bookmarkEnd w:id="216"/>
    </w:p>
    <w:p w14:paraId="4E728ED7" w14:textId="4DFE56A8" w:rsidR="00336495" w:rsidRDefault="001111DF" w:rsidP="00336495">
      <w:pPr>
        <w:pStyle w:val="Titre3"/>
        <w:numPr>
          <w:ilvl w:val="2"/>
          <w:numId w:val="25"/>
        </w:numPr>
        <w:ind w:left="567" w:firstLine="0"/>
      </w:pPr>
      <w:bookmarkStart w:id="219" w:name="_Toc207620348"/>
      <w:r w:rsidRPr="00AF5336">
        <w:t>Méthode de conduite du plan de progrès</w:t>
      </w:r>
      <w:bookmarkStart w:id="220" w:name="_Toc486431425"/>
      <w:bookmarkStart w:id="221" w:name="_Toc55393952"/>
      <w:bookmarkEnd w:id="217"/>
      <w:bookmarkEnd w:id="218"/>
      <w:bookmarkEnd w:id="219"/>
    </w:p>
    <w:p w14:paraId="72586292" w14:textId="073319D4" w:rsidR="001111DF" w:rsidRPr="00AF5336" w:rsidRDefault="001111DF" w:rsidP="00336495">
      <w:pPr>
        <w:pStyle w:val="Titre3"/>
        <w:numPr>
          <w:ilvl w:val="2"/>
          <w:numId w:val="25"/>
        </w:numPr>
        <w:ind w:left="567" w:firstLine="0"/>
      </w:pPr>
      <w:bookmarkStart w:id="222" w:name="_Toc207620349"/>
      <w:r w:rsidRPr="00AF5336">
        <w:t>Pistes retenues</w:t>
      </w:r>
      <w:bookmarkEnd w:id="220"/>
      <w:bookmarkEnd w:id="221"/>
      <w:bookmarkEnd w:id="222"/>
    </w:p>
    <w:p w14:paraId="3E325315" w14:textId="7EE61671" w:rsidR="001111DF" w:rsidRPr="00B011FE" w:rsidRDefault="001111DF" w:rsidP="00B011FE">
      <w:pPr>
        <w:pStyle w:val="Titre3"/>
        <w:numPr>
          <w:ilvl w:val="2"/>
          <w:numId w:val="25"/>
        </w:numPr>
        <w:ind w:left="567" w:firstLine="0"/>
      </w:pPr>
      <w:bookmarkStart w:id="223" w:name="_Toc486431426"/>
      <w:bookmarkStart w:id="224" w:name="_Toc55393953"/>
      <w:bookmarkStart w:id="225" w:name="_Toc207620350"/>
      <w:r w:rsidRPr="00B011FE">
        <w:t>Plans d'actions</w:t>
      </w:r>
      <w:bookmarkEnd w:id="223"/>
      <w:bookmarkEnd w:id="224"/>
      <w:bookmarkEnd w:id="225"/>
    </w:p>
    <w:p w14:paraId="5E6B6AE9" w14:textId="224C45AC" w:rsidR="001111DF" w:rsidRDefault="001111DF" w:rsidP="00B011FE">
      <w:pPr>
        <w:pStyle w:val="Titre3"/>
        <w:numPr>
          <w:ilvl w:val="2"/>
          <w:numId w:val="25"/>
        </w:numPr>
        <w:ind w:left="567" w:firstLine="0"/>
      </w:pPr>
      <w:bookmarkStart w:id="226" w:name="_Toc486431427"/>
      <w:r w:rsidRPr="00AF5336">
        <w:t xml:space="preserve"> </w:t>
      </w:r>
      <w:bookmarkStart w:id="227" w:name="_Toc55393954"/>
      <w:bookmarkStart w:id="228" w:name="_Toc207620351"/>
      <w:r w:rsidRPr="00AF5336">
        <w:t>Résultats</w:t>
      </w:r>
      <w:bookmarkEnd w:id="226"/>
      <w:bookmarkEnd w:id="227"/>
      <w:bookmarkEnd w:id="228"/>
    </w:p>
    <w:p w14:paraId="46A31D94" w14:textId="77777777" w:rsidR="00067723" w:rsidRPr="00067723" w:rsidRDefault="00067723" w:rsidP="00067723"/>
    <w:p w14:paraId="7C134555" w14:textId="1CFA2BCE" w:rsidR="001111DF" w:rsidRPr="00AF5336" w:rsidRDefault="001111DF" w:rsidP="00355CF8">
      <w:pPr>
        <w:pStyle w:val="Titre2"/>
        <w:numPr>
          <w:ilvl w:val="1"/>
          <w:numId w:val="25"/>
        </w:numPr>
        <w:ind w:left="0" w:firstLine="0"/>
      </w:pPr>
      <w:bookmarkStart w:id="229" w:name="_Toc37164737"/>
      <w:bookmarkStart w:id="230" w:name="_Toc207620352"/>
      <w:bookmarkStart w:id="231" w:name="_Toc55393955"/>
      <w:r w:rsidRPr="00AF5336">
        <w:t xml:space="preserve">Suivi et </w:t>
      </w:r>
      <w:proofErr w:type="spellStart"/>
      <w:r w:rsidRPr="00AF5336">
        <w:t>reporting</w:t>
      </w:r>
      <w:proofErr w:type="spellEnd"/>
      <w:r w:rsidRPr="00AF5336">
        <w:t xml:space="preserve"> de la Qualité</w:t>
      </w:r>
      <w:bookmarkEnd w:id="229"/>
      <w:bookmarkEnd w:id="230"/>
      <w:r w:rsidRPr="00AF5336">
        <w:t xml:space="preserve"> </w:t>
      </w:r>
      <w:bookmarkEnd w:id="231"/>
    </w:p>
    <w:p w14:paraId="4BEEA956" w14:textId="0CDCDE08" w:rsidR="001111DF" w:rsidRPr="00AF5336" w:rsidRDefault="001111DF" w:rsidP="00355CF8">
      <w:pPr>
        <w:pStyle w:val="Titre3"/>
        <w:numPr>
          <w:ilvl w:val="2"/>
          <w:numId w:val="25"/>
        </w:numPr>
        <w:ind w:left="567" w:firstLine="0"/>
      </w:pPr>
      <w:bookmarkStart w:id="232" w:name="_Toc37164739"/>
      <w:bookmarkStart w:id="233" w:name="_Toc55393956"/>
      <w:bookmarkStart w:id="234" w:name="_Toc207620353"/>
      <w:r w:rsidRPr="00AF5336">
        <w:t>Suivi conjoint de la qualité</w:t>
      </w:r>
      <w:bookmarkEnd w:id="232"/>
      <w:bookmarkEnd w:id="233"/>
      <w:bookmarkEnd w:id="234"/>
      <w:r w:rsidRPr="00AF5336">
        <w:t xml:space="preserve"> </w:t>
      </w:r>
    </w:p>
    <w:p w14:paraId="22BEF345" w14:textId="7C83B75F" w:rsidR="00A30BB2" w:rsidRDefault="00A30BB2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641EA6B4" w14:textId="77777777" w:rsidR="00355CF8" w:rsidRDefault="00355CF8">
      <w:pPr>
        <w:rPr>
          <w:rFonts w:cs="Arial"/>
          <w:sz w:val="20"/>
        </w:rPr>
      </w:pPr>
    </w:p>
    <w:p w14:paraId="1287700B" w14:textId="77777777" w:rsidR="00D676D6" w:rsidRDefault="00D676D6" w:rsidP="007A6EA5">
      <w:pPr>
        <w:pStyle w:val="Titre1"/>
      </w:pPr>
      <w:bookmarkStart w:id="235" w:name="_Toc207620354"/>
      <w:r w:rsidRPr="007A6EA5">
        <w:t>Bilan Projet</w:t>
      </w:r>
      <w:bookmarkEnd w:id="235"/>
      <w:r w:rsidR="00B64D55" w:rsidRPr="0082295E">
        <w:t xml:space="preserve"> </w:t>
      </w:r>
    </w:p>
    <w:p w14:paraId="046C9375" w14:textId="5313F36A" w:rsidR="00A30BB2" w:rsidRDefault="00A30BB2">
      <w:r>
        <w:br w:type="page"/>
      </w:r>
    </w:p>
    <w:p w14:paraId="3F6DF988" w14:textId="77777777" w:rsidR="00336495" w:rsidRPr="00336495" w:rsidRDefault="00336495" w:rsidP="00336495"/>
    <w:p w14:paraId="6D19C8A9" w14:textId="77777777" w:rsidR="00F159DD" w:rsidRPr="0082295E" w:rsidRDefault="00216BF2" w:rsidP="007A6EA5">
      <w:pPr>
        <w:pStyle w:val="Titre1"/>
      </w:pPr>
      <w:bookmarkStart w:id="236" w:name="_Toc207620355"/>
      <w:r w:rsidRPr="007A6EA5">
        <w:t>Annexe</w:t>
      </w:r>
      <w:r w:rsidR="001E180E" w:rsidRPr="0082295E">
        <w:t>s</w:t>
      </w:r>
      <w:bookmarkEnd w:id="236"/>
    </w:p>
    <w:p w14:paraId="3DD5E88D" w14:textId="6B292D8D" w:rsidR="007C1831" w:rsidRDefault="007C1831" w:rsidP="005E57B3">
      <w:pPr>
        <w:rPr>
          <w:rFonts w:cs="Arial"/>
          <w:sz w:val="20"/>
        </w:rPr>
      </w:pPr>
      <w:bookmarkStart w:id="237" w:name="_déploiement,_mise_en"/>
      <w:bookmarkStart w:id="238" w:name="_mise_en_œuvre"/>
      <w:bookmarkEnd w:id="237"/>
      <w:bookmarkEnd w:id="238"/>
    </w:p>
    <w:p w14:paraId="5B813FEE" w14:textId="0E3BD0A1" w:rsidR="00355CF8" w:rsidRDefault="00355CF8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sectPr w:rsidR="00355CF8" w:rsidSect="00FC7B1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899" w:h="16838" w:code="9"/>
      <w:pgMar w:top="1389" w:right="919" w:bottom="1361" w:left="851" w:header="720" w:footer="37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E5DE7" w14:textId="77777777" w:rsidR="0059123A" w:rsidRDefault="0059123A">
      <w:r>
        <w:separator/>
      </w:r>
    </w:p>
    <w:p w14:paraId="61352F86" w14:textId="77777777" w:rsidR="0059123A" w:rsidRDefault="0059123A"/>
  </w:endnote>
  <w:endnote w:type="continuationSeparator" w:id="0">
    <w:p w14:paraId="00EE7C59" w14:textId="77777777" w:rsidR="0059123A" w:rsidRDefault="0059123A">
      <w:r>
        <w:continuationSeparator/>
      </w:r>
    </w:p>
    <w:p w14:paraId="582500C0" w14:textId="77777777" w:rsidR="0059123A" w:rsidRDefault="0059123A"/>
  </w:endnote>
  <w:endnote w:type="continuationNotice" w:id="1">
    <w:p w14:paraId="31334F97" w14:textId="77777777" w:rsidR="0059123A" w:rsidRDefault="00591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433B" w14:textId="77777777" w:rsidR="00AF5336" w:rsidRDefault="00AF5336" w:rsidP="00192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7B3E475" w14:textId="77777777" w:rsidR="00AF5336" w:rsidRDefault="00AF5336" w:rsidP="001116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691008"/>
      <w:docPartObj>
        <w:docPartGallery w:val="Page Numbers (Bottom of Page)"/>
        <w:docPartUnique/>
      </w:docPartObj>
    </w:sdtPr>
    <w:sdtContent>
      <w:sdt>
        <w:sdtPr>
          <w:id w:val="32691009"/>
          <w:docPartObj>
            <w:docPartGallery w:val="Page Numbers (Top of Page)"/>
            <w:docPartUnique/>
          </w:docPartObj>
        </w:sdtPr>
        <w:sdtContent>
          <w:p w14:paraId="1F0B021A" w14:textId="77777777" w:rsidR="00AF5336" w:rsidRPr="00314C24" w:rsidRDefault="00AF5336" w:rsidP="00275174">
            <w:pPr>
              <w:pStyle w:val="Pieddepage"/>
              <w:rPr>
                <w:i/>
              </w:rPr>
            </w:pPr>
          </w:p>
          <w:p w14:paraId="045C540D" w14:textId="0E016C78" w:rsidR="00AF5336" w:rsidRDefault="00DF33B6" w:rsidP="00275174">
            <w:pPr>
              <w:pStyle w:val="Pieddepage"/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AF5336">
              <w:rPr>
                <w:i/>
              </w:rPr>
              <w:t xml:space="preserve">PAQ                                                      </w:t>
            </w:r>
            <w:r w:rsidR="00D355DF">
              <w:rPr>
                <w:i/>
              </w:rPr>
              <w:t xml:space="preserve">            </w:t>
            </w:r>
            <w:r w:rsidR="00AF5336">
              <w:rPr>
                <w:i/>
              </w:rPr>
              <w:t xml:space="preserve"> </w:t>
            </w:r>
            <w:r w:rsidR="00AF5336">
              <w:t xml:space="preserve">Page </w:t>
            </w:r>
            <w:r w:rsidR="00AF5336">
              <w:rPr>
                <w:b/>
                <w:sz w:val="24"/>
                <w:szCs w:val="24"/>
              </w:rPr>
              <w:fldChar w:fldCharType="begin"/>
            </w:r>
            <w:r w:rsidR="00AF5336">
              <w:rPr>
                <w:b/>
              </w:rPr>
              <w:instrText>PAGE</w:instrText>
            </w:r>
            <w:r w:rsidR="00AF5336">
              <w:rPr>
                <w:b/>
                <w:sz w:val="24"/>
                <w:szCs w:val="24"/>
              </w:rPr>
              <w:fldChar w:fldCharType="separate"/>
            </w:r>
            <w:r w:rsidR="00AF5336">
              <w:rPr>
                <w:b/>
                <w:noProof/>
              </w:rPr>
              <w:t>85</w:t>
            </w:r>
            <w:r w:rsidR="00AF5336">
              <w:rPr>
                <w:b/>
                <w:sz w:val="24"/>
                <w:szCs w:val="24"/>
              </w:rPr>
              <w:fldChar w:fldCharType="end"/>
            </w:r>
            <w:r w:rsidR="00AF5336">
              <w:t xml:space="preserve"> sur </w:t>
            </w:r>
            <w:r w:rsidR="00AF5336">
              <w:rPr>
                <w:b/>
                <w:sz w:val="24"/>
                <w:szCs w:val="24"/>
              </w:rPr>
              <w:fldChar w:fldCharType="begin"/>
            </w:r>
            <w:r w:rsidR="00AF5336">
              <w:rPr>
                <w:b/>
              </w:rPr>
              <w:instrText>NUMPAGES</w:instrText>
            </w:r>
            <w:r w:rsidR="00AF5336">
              <w:rPr>
                <w:b/>
                <w:sz w:val="24"/>
                <w:szCs w:val="24"/>
              </w:rPr>
              <w:fldChar w:fldCharType="separate"/>
            </w:r>
            <w:r w:rsidR="00AF5336">
              <w:rPr>
                <w:b/>
                <w:noProof/>
              </w:rPr>
              <w:t>90</w:t>
            </w:r>
            <w:r w:rsidR="00AF533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FF516" w14:textId="77777777" w:rsidR="00AF5336" w:rsidRDefault="00AF5336" w:rsidP="009F2323">
    <w:pPr>
      <w:pStyle w:val="Pieddepage"/>
    </w:pPr>
  </w:p>
  <w:p w14:paraId="770A239B" w14:textId="6B0CE574" w:rsidR="00AF5336" w:rsidRDefault="00DF33B6" w:rsidP="009F2323">
    <w:pPr>
      <w:pStyle w:val="Pieddepage"/>
    </w:pPr>
    <w:r>
      <w:rPr>
        <w:i/>
      </w:rPr>
      <w:tab/>
    </w:r>
    <w:r>
      <w:rPr>
        <w:i/>
      </w:rPr>
      <w:tab/>
    </w:r>
    <w:r w:rsidR="00AF5336">
      <w:rPr>
        <w:i/>
      </w:rPr>
      <w:t xml:space="preserve">PAQ                                          </w:t>
    </w:r>
    <w:r w:rsidR="00AF5336">
      <w:t xml:space="preserve">Page </w:t>
    </w:r>
    <w:r w:rsidR="00AF5336">
      <w:rPr>
        <w:b/>
        <w:sz w:val="24"/>
        <w:szCs w:val="24"/>
      </w:rPr>
      <w:fldChar w:fldCharType="begin"/>
    </w:r>
    <w:r w:rsidR="00AF5336">
      <w:rPr>
        <w:b/>
      </w:rPr>
      <w:instrText>PAGE</w:instrText>
    </w:r>
    <w:r w:rsidR="00AF5336">
      <w:rPr>
        <w:b/>
        <w:sz w:val="24"/>
        <w:szCs w:val="24"/>
      </w:rPr>
      <w:fldChar w:fldCharType="separate"/>
    </w:r>
    <w:r w:rsidR="00AF5336">
      <w:rPr>
        <w:b/>
        <w:noProof/>
      </w:rPr>
      <w:t>1</w:t>
    </w:r>
    <w:r w:rsidR="00AF5336">
      <w:rPr>
        <w:b/>
        <w:sz w:val="24"/>
        <w:szCs w:val="24"/>
      </w:rPr>
      <w:fldChar w:fldCharType="end"/>
    </w:r>
    <w:r w:rsidR="00AF5336">
      <w:t xml:space="preserve"> sur </w:t>
    </w:r>
    <w:r w:rsidR="00AF5336">
      <w:rPr>
        <w:b/>
        <w:sz w:val="24"/>
        <w:szCs w:val="24"/>
      </w:rPr>
      <w:fldChar w:fldCharType="begin"/>
    </w:r>
    <w:r w:rsidR="00AF5336">
      <w:rPr>
        <w:b/>
      </w:rPr>
      <w:instrText>NUMPAGES</w:instrText>
    </w:r>
    <w:r w:rsidR="00AF5336">
      <w:rPr>
        <w:b/>
        <w:sz w:val="24"/>
        <w:szCs w:val="24"/>
      </w:rPr>
      <w:fldChar w:fldCharType="separate"/>
    </w:r>
    <w:r w:rsidR="00AF5336">
      <w:rPr>
        <w:b/>
        <w:noProof/>
      </w:rPr>
      <w:t>1</w:t>
    </w:r>
    <w:r w:rsidR="00AF5336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DF37" w14:textId="77777777" w:rsidR="0059123A" w:rsidRDefault="0059123A">
      <w:r>
        <w:separator/>
      </w:r>
    </w:p>
    <w:p w14:paraId="299D3F76" w14:textId="77777777" w:rsidR="0059123A" w:rsidRDefault="0059123A"/>
  </w:footnote>
  <w:footnote w:type="continuationSeparator" w:id="0">
    <w:p w14:paraId="4029EA4B" w14:textId="77777777" w:rsidR="0059123A" w:rsidRDefault="0059123A">
      <w:r>
        <w:continuationSeparator/>
      </w:r>
    </w:p>
    <w:p w14:paraId="230E04DB" w14:textId="77777777" w:rsidR="0059123A" w:rsidRDefault="0059123A"/>
  </w:footnote>
  <w:footnote w:type="continuationNotice" w:id="1">
    <w:p w14:paraId="1B91CEAC" w14:textId="77777777" w:rsidR="0059123A" w:rsidRDefault="005912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8222" w14:textId="77777777" w:rsidR="00552680" w:rsidRDefault="005526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5619" w14:textId="77777777" w:rsidR="00552680" w:rsidRDefault="0055268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E1887" w14:textId="77777777" w:rsidR="00AF5336" w:rsidRDefault="00AF5336">
    <w:pPr>
      <w:pStyle w:val="En-tte"/>
    </w:pPr>
    <w:r w:rsidRPr="00F64B5F">
      <w:rPr>
        <w:noProof/>
      </w:rPr>
      <w:drawing>
        <wp:anchor distT="0" distB="0" distL="114300" distR="114300" simplePos="0" relativeHeight="251658240" behindDoc="0" locked="0" layoutInCell="1" allowOverlap="1" wp14:anchorId="5A2B676C" wp14:editId="4E2B73C6">
          <wp:simplePos x="0" y="0"/>
          <wp:positionH relativeFrom="column">
            <wp:posOffset>-901345</wp:posOffset>
          </wp:positionH>
          <wp:positionV relativeFrom="paragraph">
            <wp:posOffset>-314696</wp:posOffset>
          </wp:positionV>
          <wp:extent cx="9148700" cy="546265"/>
          <wp:effectExtent l="19050" t="0" r="0" b="0"/>
          <wp:wrapNone/>
          <wp:docPr id="5" name="Image 3" descr="DiaporamaInstituha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iaporamaInstituhau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8700" cy="54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6BFED41" w14:textId="77777777" w:rsidR="00AF5336" w:rsidRDefault="00AF5336" w:rsidP="00F84A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AC4D54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hybridMultilevel"/>
    <w:tmpl w:val="37F8B6FE"/>
    <w:lvl w:ilvl="0" w:tplc="01BA7ED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0E8913C">
      <w:numFmt w:val="decimal"/>
      <w:lvlText w:val=""/>
      <w:lvlJc w:val="left"/>
    </w:lvl>
    <w:lvl w:ilvl="2" w:tplc="3B7C88AA">
      <w:numFmt w:val="decimal"/>
      <w:lvlText w:val=""/>
      <w:lvlJc w:val="left"/>
    </w:lvl>
    <w:lvl w:ilvl="3" w:tplc="68DC3274">
      <w:numFmt w:val="decimal"/>
      <w:lvlText w:val=""/>
      <w:lvlJc w:val="left"/>
    </w:lvl>
    <w:lvl w:ilvl="4" w:tplc="0FA6A03E">
      <w:numFmt w:val="decimal"/>
      <w:lvlText w:val=""/>
      <w:lvlJc w:val="left"/>
    </w:lvl>
    <w:lvl w:ilvl="5" w:tplc="187EFC86">
      <w:numFmt w:val="decimal"/>
      <w:lvlText w:val=""/>
      <w:lvlJc w:val="left"/>
    </w:lvl>
    <w:lvl w:ilvl="6" w:tplc="265CE16C">
      <w:numFmt w:val="decimal"/>
      <w:lvlText w:val=""/>
      <w:lvlJc w:val="left"/>
    </w:lvl>
    <w:lvl w:ilvl="7" w:tplc="8640DBA2">
      <w:numFmt w:val="decimal"/>
      <w:lvlText w:val=""/>
      <w:lvlJc w:val="left"/>
    </w:lvl>
    <w:lvl w:ilvl="8" w:tplc="71180F52">
      <w:numFmt w:val="decimal"/>
      <w:lvlText w:val=""/>
      <w:lvlJc w:val="left"/>
    </w:lvl>
  </w:abstractNum>
  <w:abstractNum w:abstractNumId="2" w15:restartNumberingAfterBreak="0">
    <w:nsid w:val="FFFFFFFB"/>
    <w:multiLevelType w:val="multilevel"/>
    <w:tmpl w:val="5340526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879"/>
      </w:pPr>
      <w:rPr>
        <w:bCs/>
        <w:iCs w:val="0"/>
        <w:dstrike w:val="0"/>
        <w:color w:val="4F81BD" w:themeColor="accent1"/>
        <w:w w:val="100"/>
        <w:kern w:val="0"/>
        <w:position w:val="0"/>
        <w:sz w:val="24"/>
        <w:u w:color="4F81BD" w:themeColor="accent1"/>
        <w:effect w:val="none"/>
        <w:bdr w:val="none" w:sz="0" w:space="0" w:color="auto"/>
        <w:shd w:val="clear" w:color="auto" w:fill="auto"/>
      </w:rPr>
    </w:lvl>
    <w:lvl w:ilvl="3">
      <w:start w:val="1"/>
      <w:numFmt w:val="decimal"/>
      <w:lvlText w:val="%1.%2.%3.%4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1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3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4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35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83"/>
        </w:tabs>
        <w:ind w:left="8646" w:hanging="708"/>
      </w:pPr>
      <w:rPr>
        <w:rFonts w:hint="default"/>
      </w:rPr>
    </w:lvl>
  </w:abstractNum>
  <w:abstractNum w:abstractNumId="3" w15:restartNumberingAfterBreak="0">
    <w:nsid w:val="006A1F10"/>
    <w:multiLevelType w:val="hybridMultilevel"/>
    <w:tmpl w:val="9D5076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0B25B82"/>
    <w:multiLevelType w:val="hybridMultilevel"/>
    <w:tmpl w:val="9550A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27D70"/>
    <w:multiLevelType w:val="hybridMultilevel"/>
    <w:tmpl w:val="038A2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CE6D07"/>
    <w:multiLevelType w:val="hybridMultilevel"/>
    <w:tmpl w:val="E43C8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AD58D6"/>
    <w:multiLevelType w:val="hybridMultilevel"/>
    <w:tmpl w:val="BE80A8F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2E368A6"/>
    <w:multiLevelType w:val="hybridMultilevel"/>
    <w:tmpl w:val="EF30C14C"/>
    <w:lvl w:ilvl="0" w:tplc="27A662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58B5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8A809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CB88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9FC26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43AC1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D6C2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D988F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EBC0B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3254D65"/>
    <w:multiLevelType w:val="hybridMultilevel"/>
    <w:tmpl w:val="AFE677A6"/>
    <w:lvl w:ilvl="0" w:tplc="9EEC5FBC">
      <w:start w:val="1"/>
      <w:numFmt w:val="bullet"/>
      <w:lvlText w:val=""/>
      <w:lvlJc w:val="left"/>
      <w:pPr>
        <w:ind w:left="409" w:hanging="360"/>
      </w:pPr>
      <w:rPr>
        <w:rFonts w:ascii="Symbol" w:hAnsi="Symbol" w:hint="default"/>
        <w:color w:val="000000" w:themeColor="text1"/>
      </w:rPr>
    </w:lvl>
    <w:lvl w:ilvl="1" w:tplc="040C0019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C001B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C001B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0" w15:restartNumberingAfterBreak="0">
    <w:nsid w:val="054B4662"/>
    <w:multiLevelType w:val="hybridMultilevel"/>
    <w:tmpl w:val="DC3435A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E19EA"/>
    <w:multiLevelType w:val="hybridMultilevel"/>
    <w:tmpl w:val="9C9E04C6"/>
    <w:lvl w:ilvl="0" w:tplc="749CEB6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880A6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C62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68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408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12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A95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B4F8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24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4C6867"/>
    <w:multiLevelType w:val="hybridMultilevel"/>
    <w:tmpl w:val="0DB67220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09CD30B8"/>
    <w:multiLevelType w:val="hybridMultilevel"/>
    <w:tmpl w:val="67C8BAFC"/>
    <w:lvl w:ilvl="0" w:tplc="017676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43AEE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A0B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21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8A8D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A8C9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D85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C9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1ED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C67DBD"/>
    <w:multiLevelType w:val="hybridMultilevel"/>
    <w:tmpl w:val="8DB2775E"/>
    <w:lvl w:ilvl="0" w:tplc="B0A8C4D8">
      <w:start w:val="1"/>
      <w:numFmt w:val="bullet"/>
      <w:lvlText w:val=""/>
      <w:lvlJc w:val="left"/>
      <w:pPr>
        <w:ind w:left="409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2" w:tplc="A3A8E52E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9CA4DFD0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C0FAB12E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CEC6403E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FC90DF6E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2D78A946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82D0CF8A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5" w15:restartNumberingAfterBreak="0">
    <w:nsid w:val="0B66086C"/>
    <w:multiLevelType w:val="hybridMultilevel"/>
    <w:tmpl w:val="B434D912"/>
    <w:lvl w:ilvl="0" w:tplc="B71A10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0DCCC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D26E1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DE6CCA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4A806F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47002EC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AF3040B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2DE4D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F1B8AD4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C3909C9"/>
    <w:multiLevelType w:val="multilevel"/>
    <w:tmpl w:val="B036BD00"/>
    <w:lvl w:ilvl="0">
      <w:start w:val="1"/>
      <w:numFmt w:val="none"/>
      <w:suff w:val="nothing"/>
      <w:lvlText w:val="%1"/>
      <w:lvlJc w:val="left"/>
      <w:pPr>
        <w:ind w:left="284" w:hanging="284"/>
      </w:pPr>
    </w:lvl>
    <w:lvl w:ilvl="1">
      <w:start w:val="1"/>
      <w:numFmt w:val="none"/>
      <w:pStyle w:val="TM2"/>
      <w:suff w:val="nothing"/>
      <w:lvlText w:val="%1%2"/>
      <w:lvlJc w:val="left"/>
      <w:pPr>
        <w:ind w:left="737" w:hanging="737"/>
      </w:pPr>
    </w:lvl>
    <w:lvl w:ilvl="2">
      <w:start w:val="1"/>
      <w:numFmt w:val="none"/>
      <w:pStyle w:val="TM3"/>
      <w:suff w:val="nothing"/>
      <w:lvlText w:val="%1%2"/>
      <w:lvlJc w:val="left"/>
      <w:pPr>
        <w:ind w:left="737" w:hanging="737"/>
      </w:pPr>
    </w:lvl>
    <w:lvl w:ilvl="3">
      <w:start w:val="1"/>
      <w:numFmt w:val="none"/>
      <w:suff w:val="nothing"/>
      <w:lvlText w:val=""/>
      <w:lvlJc w:val="left"/>
      <w:pPr>
        <w:ind w:left="737" w:hanging="737"/>
      </w:pPr>
      <w:rPr>
        <w:u w:val="none"/>
      </w:rPr>
    </w:lvl>
    <w:lvl w:ilvl="4">
      <w:start w:val="1"/>
      <w:numFmt w:val="none"/>
      <w:suff w:val="nothing"/>
      <w:lvlText w:val=""/>
      <w:lvlJc w:val="left"/>
      <w:pPr>
        <w:ind w:left="737" w:hanging="737"/>
      </w:pPr>
      <w:rPr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C553CBC"/>
    <w:multiLevelType w:val="hybridMultilevel"/>
    <w:tmpl w:val="964424D4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0DDB4491"/>
    <w:multiLevelType w:val="hybridMultilevel"/>
    <w:tmpl w:val="4290E44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477019"/>
    <w:multiLevelType w:val="hybridMultilevel"/>
    <w:tmpl w:val="97F2ABC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0E601BD6"/>
    <w:multiLevelType w:val="hybridMultilevel"/>
    <w:tmpl w:val="08783D90"/>
    <w:lvl w:ilvl="0" w:tplc="146858D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39E7E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C0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85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F299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CCB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80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76FB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64A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B9615F"/>
    <w:multiLevelType w:val="hybridMultilevel"/>
    <w:tmpl w:val="9C1077C0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 w15:restartNumberingAfterBreak="0">
    <w:nsid w:val="108E50E0"/>
    <w:multiLevelType w:val="hybridMultilevel"/>
    <w:tmpl w:val="DDD0380C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139E496E"/>
    <w:multiLevelType w:val="hybridMultilevel"/>
    <w:tmpl w:val="85B61B7E"/>
    <w:lvl w:ilvl="0" w:tplc="9EEC5FBC">
      <w:start w:val="1"/>
      <w:numFmt w:val="bullet"/>
      <w:lvlText w:val=""/>
      <w:lvlJc w:val="left"/>
      <w:pPr>
        <w:ind w:left="409" w:hanging="360"/>
      </w:pPr>
      <w:rPr>
        <w:rFonts w:ascii="Symbol" w:hAnsi="Symbol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24" w15:restartNumberingAfterBreak="0">
    <w:nsid w:val="145658E5"/>
    <w:multiLevelType w:val="hybridMultilevel"/>
    <w:tmpl w:val="299C9440"/>
    <w:lvl w:ilvl="0" w:tplc="44CA82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5D11CB2"/>
    <w:multiLevelType w:val="hybridMultilevel"/>
    <w:tmpl w:val="BE16EC26"/>
    <w:name w:val="WW8Num11"/>
    <w:lvl w:ilvl="0" w:tplc="D38C3F6C">
      <w:start w:val="1"/>
      <w:numFmt w:val="bullet"/>
      <w:pStyle w:val="Retrait1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1" w:tplc="9F540684">
      <w:start w:val="1"/>
      <w:numFmt w:val="bullet"/>
      <w:lvlText w:val="-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6DAAA600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E2C2AFD8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5E740410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3086F6EE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9B06BC94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1026CA4A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7D26738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15D23C4F"/>
    <w:multiLevelType w:val="hybridMultilevel"/>
    <w:tmpl w:val="BF26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E847C7"/>
    <w:multiLevelType w:val="hybridMultilevel"/>
    <w:tmpl w:val="5FD859BC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D8A6228">
      <w:start w:val="1"/>
      <w:numFmt w:val="bullet"/>
      <w:pStyle w:val="Liste2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196B604D"/>
    <w:multiLevelType w:val="hybridMultilevel"/>
    <w:tmpl w:val="6700F8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F15AF9"/>
    <w:multiLevelType w:val="hybridMultilevel"/>
    <w:tmpl w:val="7E888E60"/>
    <w:lvl w:ilvl="0" w:tplc="9EEC5F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C2C6E7A"/>
    <w:multiLevelType w:val="hybridMultilevel"/>
    <w:tmpl w:val="2BF854C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327125"/>
    <w:multiLevelType w:val="hybridMultilevel"/>
    <w:tmpl w:val="AE821DD6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1C755846"/>
    <w:multiLevelType w:val="multilevel"/>
    <w:tmpl w:val="3624875C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14" w:hanging="357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714"/>
        </w:tabs>
        <w:ind w:left="1071" w:hanging="357"/>
      </w:pPr>
      <w:rPr>
        <w:rFonts w:hint="default"/>
        <w:bCs/>
        <w:iCs w:val="0"/>
        <w:dstrike w:val="0"/>
        <w:color w:val="000000" w:themeColor="text1"/>
        <w:w w:val="100"/>
        <w:kern w:val="0"/>
        <w:position w:val="0"/>
        <w:sz w:val="24"/>
        <w:u w:color="4F81BD" w:themeColor="accent1"/>
        <w:effect w:val="none"/>
        <w:bdr w:val="none" w:sz="0" w:space="0" w:color="auto"/>
        <w:shd w:val="clear" w:color="auto" w:fill="auto"/>
      </w:rPr>
    </w:lvl>
    <w:lvl w:ilvl="3">
      <w:start w:val="1"/>
      <w:numFmt w:val="decimal"/>
      <w:pStyle w:val="A4"/>
      <w:lvlText w:val="%1.%2.%3.%4."/>
      <w:lvlJc w:val="left"/>
      <w:pPr>
        <w:tabs>
          <w:tab w:val="num" w:pos="1071"/>
        </w:tabs>
        <w:ind w:left="1428" w:hanging="35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28"/>
        </w:tabs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2"/>
        </w:tabs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9"/>
        </w:tabs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56"/>
        </w:tabs>
        <w:ind w:left="3213" w:hanging="357"/>
      </w:pPr>
      <w:rPr>
        <w:rFonts w:hint="default"/>
      </w:rPr>
    </w:lvl>
  </w:abstractNum>
  <w:abstractNum w:abstractNumId="33" w15:restartNumberingAfterBreak="0">
    <w:nsid w:val="1E01386F"/>
    <w:multiLevelType w:val="multilevel"/>
    <w:tmpl w:val="8E028554"/>
    <w:lvl w:ilvl="0">
      <w:start w:val="1"/>
      <w:numFmt w:val="decimal"/>
      <w:pStyle w:val="Tn1"/>
      <w:lvlText w:val="%1."/>
      <w:lvlJc w:val="left"/>
      <w:pPr>
        <w:ind w:left="360" w:hanging="360"/>
      </w:pPr>
    </w:lvl>
    <w:lvl w:ilvl="1">
      <w:start w:val="1"/>
      <w:numFmt w:val="decimal"/>
      <w:pStyle w:val="Tn2"/>
      <w:lvlText w:val="%1.%2."/>
      <w:lvlJc w:val="left"/>
      <w:pPr>
        <w:ind w:left="792" w:hanging="432"/>
      </w:pPr>
    </w:lvl>
    <w:lvl w:ilvl="2">
      <w:start w:val="1"/>
      <w:numFmt w:val="decimal"/>
      <w:pStyle w:val="Tn3"/>
      <w:lvlText w:val="%1.%2.%3."/>
      <w:lvlJc w:val="left"/>
      <w:pPr>
        <w:ind w:left="1224" w:hanging="504"/>
      </w:pPr>
    </w:lvl>
    <w:lvl w:ilvl="3">
      <w:start w:val="1"/>
      <w:numFmt w:val="decimal"/>
      <w:pStyle w:val="Tn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E945B05"/>
    <w:multiLevelType w:val="hybridMultilevel"/>
    <w:tmpl w:val="0CBAB252"/>
    <w:lvl w:ilvl="0" w:tplc="93B63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CCA6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740DD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17ADB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1D85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2DC5E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AFCBF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E202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75892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1F524D65"/>
    <w:multiLevelType w:val="hybridMultilevel"/>
    <w:tmpl w:val="E44AA506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1FE4137F"/>
    <w:multiLevelType w:val="hybridMultilevel"/>
    <w:tmpl w:val="4B2AE6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048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28C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3E1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3CF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309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65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E2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C6DD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24517021"/>
    <w:multiLevelType w:val="multilevel"/>
    <w:tmpl w:val="06F05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8493320"/>
    <w:multiLevelType w:val="hybridMultilevel"/>
    <w:tmpl w:val="4244AA4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8D41517"/>
    <w:multiLevelType w:val="hybridMultilevel"/>
    <w:tmpl w:val="92729020"/>
    <w:lvl w:ilvl="0" w:tplc="75E412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598B5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5D4B90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A1C3D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8CA974">
      <w:numFmt w:val="bullet"/>
      <w:lvlText w:val="-"/>
      <w:lvlJc w:val="left"/>
      <w:pPr>
        <w:ind w:left="3240" w:hanging="360"/>
      </w:pPr>
      <w:rPr>
        <w:rFonts w:ascii="Helv" w:eastAsia="Times New Roman" w:hAnsi="Helv" w:cs="Helv" w:hint="default"/>
        <w:sz w:val="20"/>
      </w:rPr>
    </w:lvl>
    <w:lvl w:ilvl="5" w:tplc="4E56A74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EEF0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FA8A40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32EB5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A9A1CE9"/>
    <w:multiLevelType w:val="hybridMultilevel"/>
    <w:tmpl w:val="8A7EA0B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687A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8EB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46C9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821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65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CE3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A87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588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BC42CCF"/>
    <w:multiLevelType w:val="hybridMultilevel"/>
    <w:tmpl w:val="2466A71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2DBA6C1D"/>
    <w:multiLevelType w:val="hybridMultilevel"/>
    <w:tmpl w:val="BD24A34C"/>
    <w:lvl w:ilvl="0" w:tplc="040C0001">
      <w:start w:val="1"/>
      <w:numFmt w:val="bullet"/>
      <w:pStyle w:val="Bulletsdeftab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 w:tplc="040C0003">
      <w:start w:val="1"/>
      <w:numFmt w:val="bullet"/>
      <w:pStyle w:val="Bulletdeftabindentation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2FDE0D98"/>
    <w:multiLevelType w:val="hybridMultilevel"/>
    <w:tmpl w:val="4DB2F7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F931BC"/>
    <w:multiLevelType w:val="hybridMultilevel"/>
    <w:tmpl w:val="80B656C4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31251716"/>
    <w:multiLevelType w:val="hybridMultilevel"/>
    <w:tmpl w:val="C55270DC"/>
    <w:lvl w:ilvl="0" w:tplc="9EEC5FBC">
      <w:start w:val="1"/>
      <w:numFmt w:val="bullet"/>
      <w:lvlText w:val=""/>
      <w:lvlJc w:val="left"/>
      <w:pPr>
        <w:ind w:left="409" w:hanging="360"/>
      </w:pPr>
      <w:rPr>
        <w:rFonts w:ascii="Symbol" w:hAnsi="Symbol" w:hint="default"/>
        <w:color w:val="000000" w:themeColor="text1"/>
      </w:rPr>
    </w:lvl>
    <w:lvl w:ilvl="1" w:tplc="040C0019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C001B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C001B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46" w15:restartNumberingAfterBreak="0">
    <w:nsid w:val="31CC192F"/>
    <w:multiLevelType w:val="hybridMultilevel"/>
    <w:tmpl w:val="88362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2F93F6F"/>
    <w:multiLevelType w:val="multilevel"/>
    <w:tmpl w:val="9872D120"/>
    <w:styleLink w:val="CGI-Headings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 w15:restartNumberingAfterBreak="0">
    <w:nsid w:val="347663E3"/>
    <w:multiLevelType w:val="hybridMultilevel"/>
    <w:tmpl w:val="7756C4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66509B6"/>
    <w:multiLevelType w:val="hybridMultilevel"/>
    <w:tmpl w:val="BE88DA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040C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6E6502A"/>
    <w:multiLevelType w:val="hybridMultilevel"/>
    <w:tmpl w:val="6FF45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4E1282"/>
    <w:multiLevelType w:val="hybridMultilevel"/>
    <w:tmpl w:val="77BE0EE0"/>
    <w:lvl w:ilvl="0" w:tplc="44CA8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52" w15:restartNumberingAfterBreak="0">
    <w:nsid w:val="3C1F2097"/>
    <w:multiLevelType w:val="hybridMultilevel"/>
    <w:tmpl w:val="2C66D13E"/>
    <w:lvl w:ilvl="0" w:tplc="FFFFFFFF">
      <w:start w:val="1"/>
      <w:numFmt w:val="bullet"/>
      <w:pStyle w:val="Normal-Puce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3" w15:restartNumberingAfterBreak="0">
    <w:nsid w:val="3C3C7A62"/>
    <w:multiLevelType w:val="hybridMultilevel"/>
    <w:tmpl w:val="8BF26D9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906E5"/>
    <w:multiLevelType w:val="hybridMultilevel"/>
    <w:tmpl w:val="4D1483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035085"/>
    <w:multiLevelType w:val="hybridMultilevel"/>
    <w:tmpl w:val="7692621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3EFB75EB"/>
    <w:multiLevelType w:val="hybridMultilevel"/>
    <w:tmpl w:val="3ACE46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0373082"/>
    <w:multiLevelType w:val="hybridMultilevel"/>
    <w:tmpl w:val="482AC826"/>
    <w:lvl w:ilvl="0" w:tplc="8C24D2F8">
      <w:start w:val="1"/>
      <w:numFmt w:val="bullet"/>
      <w:pStyle w:val="ListeHierarchique"/>
      <w:lvlText w:val="▶"/>
      <w:lvlJc w:val="left"/>
      <w:pPr>
        <w:ind w:left="360" w:hanging="360"/>
      </w:pPr>
      <w:rPr>
        <w:rFonts w:ascii="Lucida Sans Unicode" w:hAnsi="Lucida Sans Unicode" w:hint="default"/>
        <w:color w:val="0066A2"/>
        <w:sz w:val="16"/>
      </w:rPr>
    </w:lvl>
    <w:lvl w:ilvl="1" w:tplc="16368C14">
      <w:start w:val="4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0066A2"/>
        <w:sz w:val="16"/>
      </w:rPr>
    </w:lvl>
    <w:lvl w:ilvl="2" w:tplc="6234F4BE">
      <w:start w:val="4"/>
      <w:numFmt w:val="bullet"/>
      <w:lvlText w:val="-"/>
      <w:lvlJc w:val="left"/>
      <w:pPr>
        <w:ind w:left="1080" w:hanging="360"/>
      </w:pPr>
      <w:rPr>
        <w:rFonts w:ascii="Lucida Sans Unicode" w:hAnsi="Lucida Sans Unicode" w:hint="default"/>
        <w:color w:val="0066A2"/>
        <w:sz w:val="16"/>
      </w:rPr>
    </w:lvl>
    <w:lvl w:ilvl="3" w:tplc="9D8EFFD6">
      <w:start w:val="4"/>
      <w:numFmt w:val="bullet"/>
      <w:lvlText w:val="▪"/>
      <w:lvlJc w:val="left"/>
      <w:pPr>
        <w:ind w:left="1440" w:hanging="360"/>
      </w:pPr>
      <w:rPr>
        <w:rFonts w:ascii="Lucida Sans Unicode" w:hAnsi="Lucida Sans Unicode" w:hint="default"/>
        <w:color w:val="0066A2"/>
        <w:sz w:val="16"/>
      </w:rPr>
    </w:lvl>
    <w:lvl w:ilvl="4" w:tplc="50E8485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3CE458AA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FA0AF28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5B6CB5E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EA74E83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419A77F4"/>
    <w:multiLevelType w:val="hybridMultilevel"/>
    <w:tmpl w:val="2DA6A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2A5E58"/>
    <w:multiLevelType w:val="hybridMultilevel"/>
    <w:tmpl w:val="DD8612DA"/>
    <w:lvl w:ilvl="0" w:tplc="6F9E92AE">
      <w:start w:val="1"/>
      <w:numFmt w:val="bullet"/>
      <w:pStyle w:val="Liste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8780AC98">
      <w:numFmt w:val="decimal"/>
      <w:lvlText w:val=""/>
      <w:lvlJc w:val="left"/>
    </w:lvl>
    <w:lvl w:ilvl="2" w:tplc="CD189522">
      <w:numFmt w:val="decimal"/>
      <w:lvlText w:val=""/>
      <w:lvlJc w:val="left"/>
    </w:lvl>
    <w:lvl w:ilvl="3" w:tplc="D154F9C6">
      <w:numFmt w:val="decimal"/>
      <w:lvlText w:val=""/>
      <w:lvlJc w:val="left"/>
    </w:lvl>
    <w:lvl w:ilvl="4" w:tplc="E8CEB02C">
      <w:numFmt w:val="decimal"/>
      <w:lvlText w:val=""/>
      <w:lvlJc w:val="left"/>
    </w:lvl>
    <w:lvl w:ilvl="5" w:tplc="15DCD956">
      <w:numFmt w:val="decimal"/>
      <w:lvlText w:val=""/>
      <w:lvlJc w:val="left"/>
    </w:lvl>
    <w:lvl w:ilvl="6" w:tplc="670CB702">
      <w:numFmt w:val="decimal"/>
      <w:lvlText w:val=""/>
      <w:lvlJc w:val="left"/>
    </w:lvl>
    <w:lvl w:ilvl="7" w:tplc="3D94BF68">
      <w:numFmt w:val="decimal"/>
      <w:lvlText w:val=""/>
      <w:lvlJc w:val="left"/>
    </w:lvl>
    <w:lvl w:ilvl="8" w:tplc="79FE9828">
      <w:numFmt w:val="decimal"/>
      <w:lvlText w:val=""/>
      <w:lvlJc w:val="left"/>
    </w:lvl>
  </w:abstractNum>
  <w:abstractNum w:abstractNumId="60" w15:restartNumberingAfterBreak="0">
    <w:nsid w:val="43C10065"/>
    <w:multiLevelType w:val="hybridMultilevel"/>
    <w:tmpl w:val="09648860"/>
    <w:lvl w:ilvl="0" w:tplc="FFFFFFFF">
      <w:start w:val="1"/>
      <w:numFmt w:val="bullet"/>
      <w:pStyle w:val="A2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460439BD"/>
    <w:multiLevelType w:val="hybridMultilevel"/>
    <w:tmpl w:val="86F4A3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6A971D8"/>
    <w:multiLevelType w:val="hybridMultilevel"/>
    <w:tmpl w:val="5E82FFD0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3" w15:restartNumberingAfterBreak="0">
    <w:nsid w:val="487E4CA3"/>
    <w:multiLevelType w:val="hybridMultilevel"/>
    <w:tmpl w:val="83C460E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4" w15:restartNumberingAfterBreak="0">
    <w:nsid w:val="49BB4655"/>
    <w:multiLevelType w:val="hybridMultilevel"/>
    <w:tmpl w:val="547C6C0C"/>
    <w:lvl w:ilvl="0" w:tplc="74405550">
      <w:start w:val="1"/>
      <w:numFmt w:val="bullet"/>
      <w:pStyle w:val="Listea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A1B6533E">
      <w:start w:val="1"/>
      <w:numFmt w:val="bullet"/>
      <w:pStyle w:val="Listeb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5" w15:restartNumberingAfterBreak="0">
    <w:nsid w:val="4B9965D0"/>
    <w:multiLevelType w:val="hybridMultilevel"/>
    <w:tmpl w:val="67B27ACA"/>
    <w:lvl w:ilvl="0" w:tplc="75E412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FCB5E0A"/>
    <w:multiLevelType w:val="hybridMultilevel"/>
    <w:tmpl w:val="C8225EE4"/>
    <w:lvl w:ilvl="0" w:tplc="44CA82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028"/>
        </w:tabs>
        <w:ind w:left="102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48"/>
        </w:tabs>
        <w:ind w:left="17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68"/>
        </w:tabs>
        <w:ind w:left="24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88"/>
        </w:tabs>
        <w:ind w:left="31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08"/>
        </w:tabs>
        <w:ind w:left="39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28"/>
        </w:tabs>
        <w:ind w:left="46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48"/>
        </w:tabs>
        <w:ind w:left="53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68"/>
        </w:tabs>
        <w:ind w:left="6068" w:hanging="360"/>
      </w:pPr>
      <w:rPr>
        <w:rFonts w:ascii="Wingdings" w:hAnsi="Wingdings" w:hint="default"/>
      </w:rPr>
    </w:lvl>
  </w:abstractNum>
  <w:abstractNum w:abstractNumId="67" w15:restartNumberingAfterBreak="0">
    <w:nsid w:val="4FD9774E"/>
    <w:multiLevelType w:val="hybridMultilevel"/>
    <w:tmpl w:val="7DB28870"/>
    <w:lvl w:ilvl="0" w:tplc="72324B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1200DB1"/>
    <w:multiLevelType w:val="hybridMultilevel"/>
    <w:tmpl w:val="C9A6A446"/>
    <w:lvl w:ilvl="0" w:tplc="44CA8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69" w15:restartNumberingAfterBreak="0">
    <w:nsid w:val="512D6DB6"/>
    <w:multiLevelType w:val="hybridMultilevel"/>
    <w:tmpl w:val="6E66C7A0"/>
    <w:lvl w:ilvl="0" w:tplc="040C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0" w15:restartNumberingAfterBreak="0">
    <w:nsid w:val="514620D5"/>
    <w:multiLevelType w:val="hybridMultilevel"/>
    <w:tmpl w:val="A27E4A5A"/>
    <w:lvl w:ilvl="0" w:tplc="BAA4BAAE">
      <w:start w:val="1"/>
      <w:numFmt w:val="bullet"/>
      <w:pStyle w:val="Puc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AF17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AE266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6E83B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1ECCBF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F404F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5A811B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CEB26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8DCA5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51DE6ABC"/>
    <w:multiLevelType w:val="hybridMultilevel"/>
    <w:tmpl w:val="D5EAF87A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2" w15:restartNumberingAfterBreak="0">
    <w:nsid w:val="54F05276"/>
    <w:multiLevelType w:val="hybridMultilevel"/>
    <w:tmpl w:val="599E8AD4"/>
    <w:lvl w:ilvl="0" w:tplc="13DC3E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09A56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15221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984D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EC9D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82A2C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58F1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FB23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D027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5EB629F"/>
    <w:multiLevelType w:val="hybridMultilevel"/>
    <w:tmpl w:val="528E9A36"/>
    <w:lvl w:ilvl="0" w:tplc="A0521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C2F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CA2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A232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44C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BC4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C9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C68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D29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4" w15:restartNumberingAfterBreak="0">
    <w:nsid w:val="56D1651F"/>
    <w:multiLevelType w:val="multilevel"/>
    <w:tmpl w:val="60B0C360"/>
    <w:lvl w:ilvl="0">
      <w:start w:val="1"/>
      <w:numFmt w:val="decimal"/>
      <w:pStyle w:val="StyleGIPN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StyleGIPN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5" w15:restartNumberingAfterBreak="0">
    <w:nsid w:val="570A5AE9"/>
    <w:multiLevelType w:val="hybridMultilevel"/>
    <w:tmpl w:val="27E60042"/>
    <w:lvl w:ilvl="0" w:tplc="CBDC55A2">
      <w:start w:val="1"/>
      <w:numFmt w:val="bullet"/>
      <w:pStyle w:val="Puce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289D76">
      <w:numFmt w:val="decimal"/>
      <w:lvlText w:val=""/>
      <w:lvlJc w:val="left"/>
    </w:lvl>
    <w:lvl w:ilvl="2" w:tplc="57C0CEA0">
      <w:numFmt w:val="decimal"/>
      <w:lvlText w:val=""/>
      <w:lvlJc w:val="left"/>
    </w:lvl>
    <w:lvl w:ilvl="3" w:tplc="5D088A94">
      <w:numFmt w:val="decimal"/>
      <w:lvlText w:val=""/>
      <w:lvlJc w:val="left"/>
    </w:lvl>
    <w:lvl w:ilvl="4" w:tplc="B2DAE0FA">
      <w:numFmt w:val="decimal"/>
      <w:lvlText w:val=""/>
      <w:lvlJc w:val="left"/>
    </w:lvl>
    <w:lvl w:ilvl="5" w:tplc="8BD6F81A">
      <w:numFmt w:val="decimal"/>
      <w:lvlText w:val=""/>
      <w:lvlJc w:val="left"/>
    </w:lvl>
    <w:lvl w:ilvl="6" w:tplc="B6D0B9EC">
      <w:numFmt w:val="decimal"/>
      <w:lvlText w:val=""/>
      <w:lvlJc w:val="left"/>
    </w:lvl>
    <w:lvl w:ilvl="7" w:tplc="29145020">
      <w:numFmt w:val="decimal"/>
      <w:lvlText w:val=""/>
      <w:lvlJc w:val="left"/>
    </w:lvl>
    <w:lvl w:ilvl="8" w:tplc="377C0E3C">
      <w:numFmt w:val="decimal"/>
      <w:lvlText w:val=""/>
      <w:lvlJc w:val="left"/>
    </w:lvl>
  </w:abstractNum>
  <w:abstractNum w:abstractNumId="76" w15:restartNumberingAfterBreak="0">
    <w:nsid w:val="5AD67FC1"/>
    <w:multiLevelType w:val="hybridMultilevel"/>
    <w:tmpl w:val="BFBAEB9C"/>
    <w:lvl w:ilvl="0" w:tplc="73F03B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068B5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1A7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D06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61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D2B9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A2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CA8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3E6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B336F78"/>
    <w:multiLevelType w:val="hybridMultilevel"/>
    <w:tmpl w:val="1A326A52"/>
    <w:lvl w:ilvl="0" w:tplc="095EC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F2AE7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128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1D81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0C6A2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988C6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88F5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05624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CF220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B8D7E85"/>
    <w:multiLevelType w:val="hybridMultilevel"/>
    <w:tmpl w:val="04C44B4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D653544"/>
    <w:multiLevelType w:val="hybridMultilevel"/>
    <w:tmpl w:val="454279AA"/>
    <w:lvl w:ilvl="0" w:tplc="0B365C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B455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F44AF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6905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B5828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47AE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1F25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F427A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3E67E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E250D07"/>
    <w:multiLevelType w:val="hybridMultilevel"/>
    <w:tmpl w:val="0E949CA2"/>
    <w:lvl w:ilvl="0" w:tplc="040C0009">
      <w:start w:val="1"/>
      <w:numFmt w:val="bullet"/>
      <w:lvlText w:val="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5E6816C4"/>
    <w:multiLevelType w:val="hybridMultilevel"/>
    <w:tmpl w:val="3EACA81C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2" w15:restartNumberingAfterBreak="0">
    <w:nsid w:val="5E9F5623"/>
    <w:multiLevelType w:val="hybridMultilevel"/>
    <w:tmpl w:val="655010EA"/>
    <w:lvl w:ilvl="0" w:tplc="44CA82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028"/>
        </w:tabs>
        <w:ind w:left="102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48"/>
        </w:tabs>
        <w:ind w:left="17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68"/>
        </w:tabs>
        <w:ind w:left="24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88"/>
        </w:tabs>
        <w:ind w:left="31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08"/>
        </w:tabs>
        <w:ind w:left="39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28"/>
        </w:tabs>
        <w:ind w:left="46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48"/>
        </w:tabs>
        <w:ind w:left="53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68"/>
        </w:tabs>
        <w:ind w:left="6068" w:hanging="360"/>
      </w:pPr>
      <w:rPr>
        <w:rFonts w:ascii="Wingdings" w:hAnsi="Wingdings" w:hint="default"/>
      </w:rPr>
    </w:lvl>
  </w:abstractNum>
  <w:abstractNum w:abstractNumId="83" w15:restartNumberingAfterBreak="0">
    <w:nsid w:val="5F22696B"/>
    <w:multiLevelType w:val="hybridMultilevel"/>
    <w:tmpl w:val="00D40420"/>
    <w:lvl w:ilvl="0" w:tplc="9EEC5F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07C4823"/>
    <w:multiLevelType w:val="hybridMultilevel"/>
    <w:tmpl w:val="370C1668"/>
    <w:lvl w:ilvl="0" w:tplc="FF0E6A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E9E0EB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5B787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B8A16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8600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802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30A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FA3D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32A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2651213"/>
    <w:multiLevelType w:val="hybridMultilevel"/>
    <w:tmpl w:val="384885A4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6" w15:restartNumberingAfterBreak="0">
    <w:nsid w:val="62924976"/>
    <w:multiLevelType w:val="hybridMultilevel"/>
    <w:tmpl w:val="6BC4991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2D30094"/>
    <w:multiLevelType w:val="hybridMultilevel"/>
    <w:tmpl w:val="B8DA2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349408A"/>
    <w:multiLevelType w:val="hybridMultilevel"/>
    <w:tmpl w:val="4E627AD6"/>
    <w:lvl w:ilvl="0" w:tplc="0ABC42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4A3CA8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517671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E0E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6C9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003E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6F2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4F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403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6BA2A6F"/>
    <w:multiLevelType w:val="hybridMultilevel"/>
    <w:tmpl w:val="A7E6B4D6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673B1E84"/>
    <w:multiLevelType w:val="hybridMultilevel"/>
    <w:tmpl w:val="D0F855F4"/>
    <w:lvl w:ilvl="0" w:tplc="5FACB8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5FC470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39747D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9617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47C25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ACB9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B7455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BEA58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BBC34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7B84993"/>
    <w:multiLevelType w:val="hybridMultilevel"/>
    <w:tmpl w:val="C1404F00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2" w15:restartNumberingAfterBreak="0">
    <w:nsid w:val="67BC67DA"/>
    <w:multiLevelType w:val="hybridMultilevel"/>
    <w:tmpl w:val="8028FC54"/>
    <w:lvl w:ilvl="0" w:tplc="0DF25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F436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DA5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E1D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4E6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7A0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BE3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045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2B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3" w15:restartNumberingAfterBreak="0">
    <w:nsid w:val="6A405454"/>
    <w:multiLevelType w:val="hybridMultilevel"/>
    <w:tmpl w:val="A7609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AFB5F57"/>
    <w:multiLevelType w:val="hybridMultilevel"/>
    <w:tmpl w:val="C55CE51E"/>
    <w:lvl w:ilvl="0" w:tplc="44CA8256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  <w:color w:val="000000" w:themeColor="text1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589"/>
        </w:tabs>
        <w:ind w:left="15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09"/>
        </w:tabs>
        <w:ind w:left="23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9"/>
        </w:tabs>
        <w:ind w:left="30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9"/>
        </w:tabs>
        <w:ind w:left="37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9"/>
        </w:tabs>
        <w:ind w:left="44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9"/>
        </w:tabs>
        <w:ind w:left="51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9"/>
        </w:tabs>
        <w:ind w:left="59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9"/>
        </w:tabs>
        <w:ind w:left="6629" w:hanging="360"/>
      </w:pPr>
      <w:rPr>
        <w:rFonts w:ascii="Wingdings" w:hAnsi="Wingdings" w:hint="default"/>
      </w:rPr>
    </w:lvl>
  </w:abstractNum>
  <w:abstractNum w:abstractNumId="95" w15:restartNumberingAfterBreak="0">
    <w:nsid w:val="6D95437C"/>
    <w:multiLevelType w:val="hybridMultilevel"/>
    <w:tmpl w:val="2C786586"/>
    <w:lvl w:ilvl="0" w:tplc="55F04210">
      <w:start w:val="1"/>
      <w:numFmt w:val="bullet"/>
      <w:pStyle w:val="-Bou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70C932">
      <w:numFmt w:val="decimal"/>
      <w:lvlText w:val=""/>
      <w:lvlJc w:val="left"/>
    </w:lvl>
    <w:lvl w:ilvl="2" w:tplc="1A742218">
      <w:numFmt w:val="decimal"/>
      <w:lvlText w:val=""/>
      <w:lvlJc w:val="left"/>
    </w:lvl>
    <w:lvl w:ilvl="3" w:tplc="5E1A6DB2">
      <w:numFmt w:val="decimal"/>
      <w:lvlText w:val=""/>
      <w:lvlJc w:val="left"/>
    </w:lvl>
    <w:lvl w:ilvl="4" w:tplc="CEBCAD24">
      <w:numFmt w:val="decimal"/>
      <w:lvlText w:val=""/>
      <w:lvlJc w:val="left"/>
    </w:lvl>
    <w:lvl w:ilvl="5" w:tplc="E0D4E108">
      <w:numFmt w:val="decimal"/>
      <w:lvlText w:val=""/>
      <w:lvlJc w:val="left"/>
    </w:lvl>
    <w:lvl w:ilvl="6" w:tplc="93FA4BCA">
      <w:numFmt w:val="decimal"/>
      <w:lvlText w:val=""/>
      <w:lvlJc w:val="left"/>
    </w:lvl>
    <w:lvl w:ilvl="7" w:tplc="1A185D2C">
      <w:numFmt w:val="decimal"/>
      <w:lvlText w:val=""/>
      <w:lvlJc w:val="left"/>
    </w:lvl>
    <w:lvl w:ilvl="8" w:tplc="B36A9978">
      <w:numFmt w:val="decimal"/>
      <w:lvlText w:val=""/>
      <w:lvlJc w:val="left"/>
    </w:lvl>
  </w:abstractNum>
  <w:abstractNum w:abstractNumId="96" w15:restartNumberingAfterBreak="0">
    <w:nsid w:val="702D3C83"/>
    <w:multiLevelType w:val="hybridMultilevel"/>
    <w:tmpl w:val="693224F6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7" w15:restartNumberingAfterBreak="0">
    <w:nsid w:val="719939B8"/>
    <w:multiLevelType w:val="hybridMultilevel"/>
    <w:tmpl w:val="067ACC1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72810787"/>
    <w:multiLevelType w:val="hybridMultilevel"/>
    <w:tmpl w:val="FCE81D86"/>
    <w:lvl w:ilvl="0" w:tplc="040C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9" w15:restartNumberingAfterBreak="0">
    <w:nsid w:val="735A1417"/>
    <w:multiLevelType w:val="hybridMultilevel"/>
    <w:tmpl w:val="E0A0EB14"/>
    <w:lvl w:ilvl="0" w:tplc="E2C4258A">
      <w:start w:val="1"/>
      <w:numFmt w:val="bullet"/>
      <w:pStyle w:val="Puce3"/>
      <w:lvlText w:val="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</w:rPr>
    </w:lvl>
    <w:lvl w:ilvl="1" w:tplc="7BD41352">
      <w:numFmt w:val="decimal"/>
      <w:lvlText w:val=""/>
      <w:lvlJc w:val="left"/>
    </w:lvl>
    <w:lvl w:ilvl="2" w:tplc="A6827686">
      <w:numFmt w:val="decimal"/>
      <w:lvlText w:val=""/>
      <w:lvlJc w:val="left"/>
    </w:lvl>
    <w:lvl w:ilvl="3" w:tplc="6DF259B2">
      <w:numFmt w:val="decimal"/>
      <w:lvlText w:val=""/>
      <w:lvlJc w:val="left"/>
    </w:lvl>
    <w:lvl w:ilvl="4" w:tplc="9A705F24">
      <w:numFmt w:val="decimal"/>
      <w:lvlText w:val=""/>
      <w:lvlJc w:val="left"/>
    </w:lvl>
    <w:lvl w:ilvl="5" w:tplc="6F7682CE">
      <w:numFmt w:val="decimal"/>
      <w:lvlText w:val=""/>
      <w:lvlJc w:val="left"/>
    </w:lvl>
    <w:lvl w:ilvl="6" w:tplc="82A68B20">
      <w:numFmt w:val="decimal"/>
      <w:lvlText w:val=""/>
      <w:lvlJc w:val="left"/>
    </w:lvl>
    <w:lvl w:ilvl="7" w:tplc="B4CED7B6">
      <w:numFmt w:val="decimal"/>
      <w:lvlText w:val=""/>
      <w:lvlJc w:val="left"/>
    </w:lvl>
    <w:lvl w:ilvl="8" w:tplc="09FE9390">
      <w:numFmt w:val="decimal"/>
      <w:lvlText w:val=""/>
      <w:lvlJc w:val="left"/>
    </w:lvl>
  </w:abstractNum>
  <w:abstractNum w:abstractNumId="100" w15:restartNumberingAfterBreak="0">
    <w:nsid w:val="737D5C3E"/>
    <w:multiLevelType w:val="hybridMultilevel"/>
    <w:tmpl w:val="70642C9E"/>
    <w:lvl w:ilvl="0" w:tplc="A15CF648">
      <w:start w:val="1"/>
      <w:numFmt w:val="bullet"/>
      <w:pStyle w:val="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20FC0E">
      <w:numFmt w:val="decimal"/>
      <w:lvlText w:val=""/>
      <w:lvlJc w:val="left"/>
    </w:lvl>
    <w:lvl w:ilvl="2" w:tplc="72C6B080">
      <w:numFmt w:val="decimal"/>
      <w:lvlText w:val=""/>
      <w:lvlJc w:val="left"/>
    </w:lvl>
    <w:lvl w:ilvl="3" w:tplc="97065C74">
      <w:numFmt w:val="decimal"/>
      <w:lvlText w:val=""/>
      <w:lvlJc w:val="left"/>
    </w:lvl>
    <w:lvl w:ilvl="4" w:tplc="54C685A0">
      <w:numFmt w:val="decimal"/>
      <w:lvlText w:val=""/>
      <w:lvlJc w:val="left"/>
    </w:lvl>
    <w:lvl w:ilvl="5" w:tplc="DE9CB684">
      <w:numFmt w:val="decimal"/>
      <w:lvlText w:val=""/>
      <w:lvlJc w:val="left"/>
    </w:lvl>
    <w:lvl w:ilvl="6" w:tplc="9CB68AB6">
      <w:numFmt w:val="decimal"/>
      <w:lvlText w:val=""/>
      <w:lvlJc w:val="left"/>
    </w:lvl>
    <w:lvl w:ilvl="7" w:tplc="E794AC0A">
      <w:numFmt w:val="decimal"/>
      <w:lvlText w:val=""/>
      <w:lvlJc w:val="left"/>
    </w:lvl>
    <w:lvl w:ilvl="8" w:tplc="9EBAF3D6">
      <w:numFmt w:val="decimal"/>
      <w:lvlText w:val=""/>
      <w:lvlJc w:val="left"/>
    </w:lvl>
  </w:abstractNum>
  <w:abstractNum w:abstractNumId="101" w15:restartNumberingAfterBreak="0">
    <w:nsid w:val="73986893"/>
    <w:multiLevelType w:val="hybridMultilevel"/>
    <w:tmpl w:val="4E22E056"/>
    <w:lvl w:ilvl="0" w:tplc="9EEC5FBC">
      <w:start w:val="1"/>
      <w:numFmt w:val="bullet"/>
      <w:lvlText w:val=""/>
      <w:lvlJc w:val="left"/>
      <w:pPr>
        <w:ind w:left="409" w:hanging="360"/>
      </w:pPr>
      <w:rPr>
        <w:rFonts w:ascii="Symbol" w:hAnsi="Symbol" w:hint="default"/>
        <w:color w:val="000000" w:themeColor="text1"/>
      </w:rPr>
    </w:lvl>
    <w:lvl w:ilvl="1" w:tplc="040C0019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C001B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C001B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02" w15:restartNumberingAfterBreak="0">
    <w:nsid w:val="73C641AA"/>
    <w:multiLevelType w:val="hybridMultilevel"/>
    <w:tmpl w:val="2B608CF6"/>
    <w:lvl w:ilvl="0" w:tplc="401CD236">
      <w:start w:val="1"/>
      <w:numFmt w:val="bullet"/>
      <w:pStyle w:val="StyleLatinGaramondComplexeArial12ptAprs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4681C17"/>
    <w:multiLevelType w:val="multilevel"/>
    <w:tmpl w:val="4664DC0E"/>
    <w:lvl w:ilvl="0">
      <w:start w:val="1"/>
      <w:numFmt w:val="decimal"/>
      <w:pStyle w:val="Titre1"/>
      <w:lvlText w:val="%1"/>
      <w:lvlJc w:val="left"/>
      <w:pPr>
        <w:ind w:left="857" w:hanging="432"/>
      </w:pPr>
      <w:rPr>
        <w:rFonts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712" w:hanging="720"/>
      </w:pPr>
      <w:rPr>
        <w:rFonts w:hint="default"/>
        <w:i w:val="0"/>
        <w:iCs w:val="0"/>
      </w:rPr>
    </w:lvl>
    <w:lvl w:ilvl="3">
      <w:start w:val="1"/>
      <w:numFmt w:val="decimal"/>
      <w:pStyle w:val="Titre4"/>
      <w:lvlText w:val="%1.%2.%3.%4"/>
      <w:lvlJc w:val="left"/>
      <w:pPr>
        <w:ind w:left="1404" w:hanging="86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Titre5"/>
      <w:lvlText w:val="%1.%2.%3.%4.%5"/>
      <w:lvlJc w:val="left"/>
      <w:pPr>
        <w:ind w:left="154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69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83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2124" w:hanging="1584"/>
      </w:pPr>
      <w:rPr>
        <w:rFonts w:hint="default"/>
      </w:rPr>
    </w:lvl>
  </w:abstractNum>
  <w:abstractNum w:abstractNumId="104" w15:restartNumberingAfterBreak="0">
    <w:nsid w:val="75796D01"/>
    <w:multiLevelType w:val="hybridMultilevel"/>
    <w:tmpl w:val="3180737E"/>
    <w:lvl w:ilvl="0" w:tplc="9EEC5F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76C12550"/>
    <w:multiLevelType w:val="hybridMultilevel"/>
    <w:tmpl w:val="3EC68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A887861"/>
    <w:multiLevelType w:val="hybridMultilevel"/>
    <w:tmpl w:val="2B6059D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7AF85DBE"/>
    <w:multiLevelType w:val="hybridMultilevel"/>
    <w:tmpl w:val="CC7EB3A2"/>
    <w:lvl w:ilvl="0" w:tplc="F2D0DEC4">
      <w:start w:val="1"/>
      <w:numFmt w:val="bullet"/>
      <w:pStyle w:val="LIST1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8" w15:restartNumberingAfterBreak="0">
    <w:nsid w:val="7C0E02BA"/>
    <w:multiLevelType w:val="hybridMultilevel"/>
    <w:tmpl w:val="77D81BB6"/>
    <w:lvl w:ilvl="0" w:tplc="040C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09" w15:restartNumberingAfterBreak="0">
    <w:nsid w:val="7C505477"/>
    <w:multiLevelType w:val="hybridMultilevel"/>
    <w:tmpl w:val="3754EBC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7CD30114"/>
    <w:multiLevelType w:val="hybridMultilevel"/>
    <w:tmpl w:val="FB8AA85C"/>
    <w:lvl w:ilvl="0" w:tplc="040C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11" w15:restartNumberingAfterBreak="0">
    <w:nsid w:val="7D533F10"/>
    <w:multiLevelType w:val="hybridMultilevel"/>
    <w:tmpl w:val="4B9032E6"/>
    <w:lvl w:ilvl="0" w:tplc="FB3279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D840724"/>
    <w:multiLevelType w:val="hybridMultilevel"/>
    <w:tmpl w:val="5AB40658"/>
    <w:lvl w:ilvl="0" w:tplc="040C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3" w15:restartNumberingAfterBreak="0">
    <w:nsid w:val="7E473954"/>
    <w:multiLevelType w:val="multilevel"/>
    <w:tmpl w:val="99A49E00"/>
    <w:lvl w:ilvl="0">
      <w:start w:val="1"/>
      <w:numFmt w:val="decimal"/>
      <w:pStyle w:val="Pucehirarchiqu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1" w:hanging="68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B2A1C7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7F42577F"/>
    <w:multiLevelType w:val="hybridMultilevel"/>
    <w:tmpl w:val="14BCD51E"/>
    <w:lvl w:ilvl="0" w:tplc="E33C2710">
      <w:start w:val="1"/>
      <w:numFmt w:val="bullet"/>
      <w:pStyle w:val="Retrait2"/>
      <w:lvlText w:val=""/>
      <w:lvlJc w:val="left"/>
      <w:pPr>
        <w:tabs>
          <w:tab w:val="num" w:pos="4021"/>
        </w:tabs>
        <w:ind w:left="4021" w:hanging="360"/>
      </w:pPr>
      <w:rPr>
        <w:rFonts w:ascii="Wingdings" w:hAnsi="Wingdings" w:hint="default"/>
        <w:sz w:val="20"/>
      </w:rPr>
    </w:lvl>
    <w:lvl w:ilvl="1" w:tplc="E1365994">
      <w:numFmt w:val="bullet"/>
      <w:lvlText w:val="-"/>
      <w:lvlJc w:val="left"/>
      <w:pPr>
        <w:tabs>
          <w:tab w:val="num" w:pos="4250"/>
        </w:tabs>
        <w:ind w:left="4250" w:hanging="360"/>
      </w:pPr>
      <w:rPr>
        <w:rFonts w:ascii="Times New Roman" w:eastAsia="Times New Roman" w:hAnsi="Times New Roman" w:cs="Times New Roman" w:hint="default"/>
      </w:rPr>
    </w:lvl>
    <w:lvl w:ilvl="2" w:tplc="FD08B27C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3" w:tplc="F272B088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4" w:tplc="EDBCE810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cs="Times New Roman" w:hint="default"/>
      </w:rPr>
    </w:lvl>
    <w:lvl w:ilvl="5" w:tplc="3222CD9A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  <w:lvl w:ilvl="6" w:tplc="1242DA62">
      <w:start w:val="1"/>
      <w:numFmt w:val="bullet"/>
      <w:lvlText w:val=""/>
      <w:lvlJc w:val="left"/>
      <w:pPr>
        <w:tabs>
          <w:tab w:val="num" w:pos="7850"/>
        </w:tabs>
        <w:ind w:left="7850" w:hanging="360"/>
      </w:pPr>
      <w:rPr>
        <w:rFonts w:ascii="Symbol" w:hAnsi="Symbol" w:hint="default"/>
      </w:rPr>
    </w:lvl>
    <w:lvl w:ilvl="7" w:tplc="9642C7D4">
      <w:start w:val="1"/>
      <w:numFmt w:val="bullet"/>
      <w:lvlText w:val="o"/>
      <w:lvlJc w:val="left"/>
      <w:pPr>
        <w:tabs>
          <w:tab w:val="num" w:pos="8570"/>
        </w:tabs>
        <w:ind w:left="8570" w:hanging="360"/>
      </w:pPr>
      <w:rPr>
        <w:rFonts w:ascii="Courier New" w:hAnsi="Courier New" w:cs="Times New Roman" w:hint="default"/>
      </w:rPr>
    </w:lvl>
    <w:lvl w:ilvl="8" w:tplc="94040C8A">
      <w:start w:val="1"/>
      <w:numFmt w:val="bullet"/>
      <w:lvlText w:val=""/>
      <w:lvlJc w:val="left"/>
      <w:pPr>
        <w:tabs>
          <w:tab w:val="num" w:pos="9290"/>
        </w:tabs>
        <w:ind w:left="9290" w:hanging="360"/>
      </w:pPr>
      <w:rPr>
        <w:rFonts w:ascii="Wingdings" w:hAnsi="Wingdings" w:hint="default"/>
      </w:rPr>
    </w:lvl>
  </w:abstractNum>
  <w:abstractNum w:abstractNumId="115" w15:restartNumberingAfterBreak="0">
    <w:nsid w:val="7F6C3120"/>
    <w:multiLevelType w:val="hybridMultilevel"/>
    <w:tmpl w:val="9F228456"/>
    <w:lvl w:ilvl="0" w:tplc="082C04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83584A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276CF1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92AADA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B7329C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AD4A7EF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DB32A05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BBB003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890866D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6" w15:restartNumberingAfterBreak="0">
    <w:nsid w:val="7FA51F52"/>
    <w:multiLevelType w:val="hybridMultilevel"/>
    <w:tmpl w:val="85046A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650086">
    <w:abstractNumId w:val="16"/>
  </w:num>
  <w:num w:numId="2" w16cid:durableId="1684043736">
    <w:abstractNumId w:val="103"/>
  </w:num>
  <w:num w:numId="3" w16cid:durableId="187643354">
    <w:abstractNumId w:val="52"/>
  </w:num>
  <w:num w:numId="4" w16cid:durableId="1481655118">
    <w:abstractNumId w:val="1"/>
  </w:num>
  <w:num w:numId="5" w16cid:durableId="557787945">
    <w:abstractNumId w:val="75"/>
  </w:num>
  <w:num w:numId="6" w16cid:durableId="1324116103">
    <w:abstractNumId w:val="99"/>
  </w:num>
  <w:num w:numId="7" w16cid:durableId="1430807596">
    <w:abstractNumId w:val="42"/>
  </w:num>
  <w:num w:numId="8" w16cid:durableId="1285889598">
    <w:abstractNumId w:val="74"/>
  </w:num>
  <w:num w:numId="9" w16cid:durableId="1690791633">
    <w:abstractNumId w:val="25"/>
  </w:num>
  <w:num w:numId="10" w16cid:durableId="1900483393">
    <w:abstractNumId w:val="59"/>
  </w:num>
  <w:num w:numId="11" w16cid:durableId="1020208227">
    <w:abstractNumId w:val="114"/>
  </w:num>
  <w:num w:numId="12" w16cid:durableId="462501652">
    <w:abstractNumId w:val="0"/>
  </w:num>
  <w:num w:numId="13" w16cid:durableId="967009620">
    <w:abstractNumId w:val="113"/>
  </w:num>
  <w:num w:numId="14" w16cid:durableId="368728290">
    <w:abstractNumId w:val="39"/>
  </w:num>
  <w:num w:numId="15" w16cid:durableId="1037581622">
    <w:abstractNumId w:val="95"/>
  </w:num>
  <w:num w:numId="16" w16cid:durableId="1530022795">
    <w:abstractNumId w:val="33"/>
  </w:num>
  <w:num w:numId="17" w16cid:durableId="1263222049">
    <w:abstractNumId w:val="100"/>
  </w:num>
  <w:num w:numId="18" w16cid:durableId="1199587592">
    <w:abstractNumId w:val="70"/>
  </w:num>
  <w:num w:numId="19" w16cid:durableId="919412273">
    <w:abstractNumId w:val="116"/>
  </w:num>
  <w:num w:numId="20" w16cid:durableId="1668749729">
    <w:abstractNumId w:val="43"/>
  </w:num>
  <w:num w:numId="21" w16cid:durableId="1718775521">
    <w:abstractNumId w:val="17"/>
  </w:num>
  <w:num w:numId="22" w16cid:durableId="681469365">
    <w:abstractNumId w:val="56"/>
  </w:num>
  <w:num w:numId="23" w16cid:durableId="457139467">
    <w:abstractNumId w:val="27"/>
  </w:num>
  <w:num w:numId="24" w16cid:durableId="210266225">
    <w:abstractNumId w:val="64"/>
  </w:num>
  <w:num w:numId="25" w16cid:durableId="193817739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41587904">
    <w:abstractNumId w:val="107"/>
  </w:num>
  <w:num w:numId="27" w16cid:durableId="261034903">
    <w:abstractNumId w:val="26"/>
  </w:num>
  <w:num w:numId="28" w16cid:durableId="1853103830">
    <w:abstractNumId w:val="105"/>
  </w:num>
  <w:num w:numId="29" w16cid:durableId="1967660019">
    <w:abstractNumId w:val="58"/>
  </w:num>
  <w:num w:numId="30" w16cid:durableId="1902015590">
    <w:abstractNumId w:val="94"/>
  </w:num>
  <w:num w:numId="31" w16cid:durableId="341708377">
    <w:abstractNumId w:val="66"/>
  </w:num>
  <w:num w:numId="32" w16cid:durableId="1104034565">
    <w:abstractNumId w:val="82"/>
  </w:num>
  <w:num w:numId="33" w16cid:durableId="713819235">
    <w:abstractNumId w:val="68"/>
  </w:num>
  <w:num w:numId="34" w16cid:durableId="667944685">
    <w:abstractNumId w:val="51"/>
  </w:num>
  <w:num w:numId="35" w16cid:durableId="1971745586">
    <w:abstractNumId w:val="24"/>
  </w:num>
  <w:num w:numId="36" w16cid:durableId="1660423846">
    <w:abstractNumId w:val="109"/>
  </w:num>
  <w:num w:numId="37" w16cid:durableId="507792182">
    <w:abstractNumId w:val="18"/>
  </w:num>
  <w:num w:numId="38" w16cid:durableId="1605189904">
    <w:abstractNumId w:val="65"/>
  </w:num>
  <w:num w:numId="39" w16cid:durableId="1948124828">
    <w:abstractNumId w:val="6"/>
  </w:num>
  <w:num w:numId="40" w16cid:durableId="1828744825">
    <w:abstractNumId w:val="102"/>
  </w:num>
  <w:num w:numId="41" w16cid:durableId="389959933">
    <w:abstractNumId w:val="67"/>
  </w:num>
  <w:num w:numId="42" w16cid:durableId="189643172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7782861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57471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06487433">
    <w:abstractNumId w:val="104"/>
  </w:num>
  <w:num w:numId="46" w16cid:durableId="652872122">
    <w:abstractNumId w:val="40"/>
  </w:num>
  <w:num w:numId="47" w16cid:durableId="1192257374">
    <w:abstractNumId w:val="83"/>
  </w:num>
  <w:num w:numId="48" w16cid:durableId="1797025307">
    <w:abstractNumId w:val="29"/>
  </w:num>
  <w:num w:numId="49" w16cid:durableId="540096128">
    <w:abstractNumId w:val="49"/>
  </w:num>
  <w:num w:numId="50" w16cid:durableId="1589270427">
    <w:abstractNumId w:val="101"/>
  </w:num>
  <w:num w:numId="51" w16cid:durableId="159539558">
    <w:abstractNumId w:val="45"/>
  </w:num>
  <w:num w:numId="52" w16cid:durableId="694889469">
    <w:abstractNumId w:val="9"/>
  </w:num>
  <w:num w:numId="53" w16cid:durableId="458769759">
    <w:abstractNumId w:val="23"/>
  </w:num>
  <w:num w:numId="54" w16cid:durableId="107435337">
    <w:abstractNumId w:val="14"/>
  </w:num>
  <w:num w:numId="55" w16cid:durableId="293294872">
    <w:abstractNumId w:val="107"/>
  </w:num>
  <w:num w:numId="56" w16cid:durableId="1140732065">
    <w:abstractNumId w:val="27"/>
  </w:num>
  <w:num w:numId="57" w16cid:durableId="386689381">
    <w:abstractNumId w:val="53"/>
  </w:num>
  <w:num w:numId="58" w16cid:durableId="87543105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41833683">
    <w:abstractNumId w:val="57"/>
  </w:num>
  <w:num w:numId="60" w16cid:durableId="315107604">
    <w:abstractNumId w:val="92"/>
  </w:num>
  <w:num w:numId="61" w16cid:durableId="1609117129">
    <w:abstractNumId w:val="3"/>
  </w:num>
  <w:num w:numId="62" w16cid:durableId="1087844376">
    <w:abstractNumId w:val="73"/>
  </w:num>
  <w:num w:numId="63" w16cid:durableId="623315239">
    <w:abstractNumId w:val="44"/>
  </w:num>
  <w:num w:numId="64" w16cid:durableId="1156534099">
    <w:abstractNumId w:val="96"/>
  </w:num>
  <w:num w:numId="65" w16cid:durableId="2055542812">
    <w:abstractNumId w:val="89"/>
  </w:num>
  <w:num w:numId="66" w16cid:durableId="1314261671">
    <w:abstractNumId w:val="50"/>
  </w:num>
  <w:num w:numId="67" w16cid:durableId="1997147974">
    <w:abstractNumId w:val="61"/>
  </w:num>
  <w:num w:numId="68" w16cid:durableId="35128146">
    <w:abstractNumId w:val="4"/>
  </w:num>
  <w:num w:numId="69" w16cid:durableId="819924012">
    <w:abstractNumId w:val="5"/>
  </w:num>
  <w:num w:numId="70" w16cid:durableId="195509597">
    <w:abstractNumId w:val="110"/>
  </w:num>
  <w:num w:numId="71" w16cid:durableId="608927212">
    <w:abstractNumId w:val="46"/>
  </w:num>
  <w:num w:numId="72" w16cid:durableId="1813907967">
    <w:abstractNumId w:val="48"/>
  </w:num>
  <w:num w:numId="73" w16cid:durableId="1070927625">
    <w:abstractNumId w:val="93"/>
  </w:num>
  <w:num w:numId="74" w16cid:durableId="1895769939">
    <w:abstractNumId w:val="30"/>
  </w:num>
  <w:num w:numId="75" w16cid:durableId="1143154653">
    <w:abstractNumId w:val="85"/>
  </w:num>
  <w:num w:numId="76" w16cid:durableId="795373792">
    <w:abstractNumId w:val="108"/>
  </w:num>
  <w:num w:numId="77" w16cid:durableId="1066760239">
    <w:abstractNumId w:val="21"/>
  </w:num>
  <w:num w:numId="78" w16cid:durableId="838816537">
    <w:abstractNumId w:val="36"/>
  </w:num>
  <w:num w:numId="79" w16cid:durableId="1450397572">
    <w:abstractNumId w:val="54"/>
  </w:num>
  <w:num w:numId="80" w16cid:durableId="98379112">
    <w:abstractNumId w:val="112"/>
  </w:num>
  <w:num w:numId="81" w16cid:durableId="993070368">
    <w:abstractNumId w:val="8"/>
  </w:num>
  <w:num w:numId="82" w16cid:durableId="484277262">
    <w:abstractNumId w:val="77"/>
  </w:num>
  <w:num w:numId="83" w16cid:durableId="1561212842">
    <w:abstractNumId w:val="79"/>
  </w:num>
  <w:num w:numId="84" w16cid:durableId="211967472">
    <w:abstractNumId w:val="34"/>
  </w:num>
  <w:num w:numId="85" w16cid:durableId="2133933421">
    <w:abstractNumId w:val="90"/>
  </w:num>
  <w:num w:numId="86" w16cid:durableId="1984431019">
    <w:abstractNumId w:val="15"/>
  </w:num>
  <w:num w:numId="87" w16cid:durableId="1263420163">
    <w:abstractNumId w:val="72"/>
  </w:num>
  <w:num w:numId="88" w16cid:durableId="2079087582">
    <w:abstractNumId w:val="115"/>
  </w:num>
  <w:num w:numId="89" w16cid:durableId="1923055470">
    <w:abstractNumId w:val="84"/>
  </w:num>
  <w:num w:numId="90" w16cid:durableId="1168593527">
    <w:abstractNumId w:val="81"/>
  </w:num>
  <w:num w:numId="91" w16cid:durableId="1577933007">
    <w:abstractNumId w:val="13"/>
  </w:num>
  <w:num w:numId="92" w16cid:durableId="1072699967">
    <w:abstractNumId w:val="20"/>
  </w:num>
  <w:num w:numId="93" w16cid:durableId="1179850482">
    <w:abstractNumId w:val="88"/>
  </w:num>
  <w:num w:numId="94" w16cid:durableId="1353067599">
    <w:abstractNumId w:val="76"/>
  </w:num>
  <w:num w:numId="95" w16cid:durableId="411587645">
    <w:abstractNumId w:val="11"/>
  </w:num>
  <w:num w:numId="96" w16cid:durableId="751782521">
    <w:abstractNumId w:val="19"/>
  </w:num>
  <w:num w:numId="97" w16cid:durableId="294681367">
    <w:abstractNumId w:val="69"/>
  </w:num>
  <w:num w:numId="98" w16cid:durableId="1324553224">
    <w:abstractNumId w:val="80"/>
  </w:num>
  <w:num w:numId="99" w16cid:durableId="862089824">
    <w:abstractNumId w:val="12"/>
  </w:num>
  <w:num w:numId="100" w16cid:durableId="508376441">
    <w:abstractNumId w:val="78"/>
  </w:num>
  <w:num w:numId="101" w16cid:durableId="182863973">
    <w:abstractNumId w:val="35"/>
  </w:num>
  <w:num w:numId="102" w16cid:durableId="1858886640">
    <w:abstractNumId w:val="98"/>
  </w:num>
  <w:num w:numId="103" w16cid:durableId="1023245104">
    <w:abstractNumId w:val="28"/>
  </w:num>
  <w:num w:numId="104" w16cid:durableId="1888563701">
    <w:abstractNumId w:val="10"/>
  </w:num>
  <w:num w:numId="105" w16cid:durableId="1098939642">
    <w:abstractNumId w:val="7"/>
  </w:num>
  <w:num w:numId="106" w16cid:durableId="1423451827">
    <w:abstractNumId w:val="31"/>
  </w:num>
  <w:num w:numId="107" w16cid:durableId="1459496540">
    <w:abstractNumId w:val="87"/>
  </w:num>
  <w:num w:numId="108" w16cid:durableId="2034647657">
    <w:abstractNumId w:val="91"/>
  </w:num>
  <w:num w:numId="109" w16cid:durableId="1574066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477188103">
    <w:abstractNumId w:val="71"/>
  </w:num>
  <w:num w:numId="111" w16cid:durableId="1050107181">
    <w:abstractNumId w:val="97"/>
  </w:num>
  <w:num w:numId="112" w16cid:durableId="112334699">
    <w:abstractNumId w:val="111"/>
  </w:num>
  <w:num w:numId="113" w16cid:durableId="693699331">
    <w:abstractNumId w:val="107"/>
  </w:num>
  <w:num w:numId="114" w16cid:durableId="276568714">
    <w:abstractNumId w:val="37"/>
  </w:num>
  <w:num w:numId="115" w16cid:durableId="1994481139">
    <w:abstractNumId w:val="86"/>
  </w:num>
  <w:num w:numId="116" w16cid:durableId="2053379308">
    <w:abstractNumId w:val="62"/>
  </w:num>
  <w:num w:numId="117" w16cid:durableId="1047485723">
    <w:abstractNumId w:val="38"/>
  </w:num>
  <w:num w:numId="118" w16cid:durableId="690690014">
    <w:abstractNumId w:val="60"/>
  </w:num>
  <w:num w:numId="119" w16cid:durableId="206455318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93352338">
    <w:abstractNumId w:val="22"/>
  </w:num>
  <w:num w:numId="121" w16cid:durableId="756486511">
    <w:abstractNumId w:val="55"/>
  </w:num>
  <w:num w:numId="122" w16cid:durableId="92970018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677118531">
    <w:abstractNumId w:val="10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921447611">
    <w:abstractNumId w:val="106"/>
  </w:num>
  <w:num w:numId="125" w16cid:durableId="602374109">
    <w:abstractNumId w:val="63"/>
  </w:num>
  <w:num w:numId="126" w16cid:durableId="631054828">
    <w:abstractNumId w:val="41"/>
  </w:num>
  <w:num w:numId="127" w16cid:durableId="106144631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814523412">
    <w:abstractNumId w:val="103"/>
  </w:num>
  <w:num w:numId="129" w16cid:durableId="221914096">
    <w:abstractNumId w:val="103"/>
  </w:num>
  <w:num w:numId="130" w16cid:durableId="831027339">
    <w:abstractNumId w:val="47"/>
  </w:num>
  <w:num w:numId="131" w16cid:durableId="1815174282">
    <w:abstractNumId w:val="32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3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CD0"/>
    <w:rsid w:val="00000548"/>
    <w:rsid w:val="0000073D"/>
    <w:rsid w:val="00000806"/>
    <w:rsid w:val="00000E15"/>
    <w:rsid w:val="00000E49"/>
    <w:rsid w:val="00001188"/>
    <w:rsid w:val="000011CA"/>
    <w:rsid w:val="00001324"/>
    <w:rsid w:val="00001AD3"/>
    <w:rsid w:val="00001E68"/>
    <w:rsid w:val="00002072"/>
    <w:rsid w:val="000021B7"/>
    <w:rsid w:val="000022A2"/>
    <w:rsid w:val="00002B73"/>
    <w:rsid w:val="00002EC4"/>
    <w:rsid w:val="00003232"/>
    <w:rsid w:val="000037E3"/>
    <w:rsid w:val="00003ED5"/>
    <w:rsid w:val="00004143"/>
    <w:rsid w:val="000041DC"/>
    <w:rsid w:val="00004288"/>
    <w:rsid w:val="000049F3"/>
    <w:rsid w:val="00004FC4"/>
    <w:rsid w:val="00005111"/>
    <w:rsid w:val="000055EA"/>
    <w:rsid w:val="0000582D"/>
    <w:rsid w:val="000059D6"/>
    <w:rsid w:val="00005C8E"/>
    <w:rsid w:val="00005F86"/>
    <w:rsid w:val="00006E04"/>
    <w:rsid w:val="0000718E"/>
    <w:rsid w:val="00007210"/>
    <w:rsid w:val="00007664"/>
    <w:rsid w:val="00007860"/>
    <w:rsid w:val="0000798E"/>
    <w:rsid w:val="000079BF"/>
    <w:rsid w:val="00007C14"/>
    <w:rsid w:val="0001048C"/>
    <w:rsid w:val="000108DE"/>
    <w:rsid w:val="00010910"/>
    <w:rsid w:val="00010A30"/>
    <w:rsid w:val="00010DA1"/>
    <w:rsid w:val="00010F66"/>
    <w:rsid w:val="0001157B"/>
    <w:rsid w:val="0001159C"/>
    <w:rsid w:val="0001160D"/>
    <w:rsid w:val="0001176A"/>
    <w:rsid w:val="00011806"/>
    <w:rsid w:val="000118AC"/>
    <w:rsid w:val="00011A21"/>
    <w:rsid w:val="00011AEC"/>
    <w:rsid w:val="00011B43"/>
    <w:rsid w:val="00011D8D"/>
    <w:rsid w:val="00011E91"/>
    <w:rsid w:val="00011FA8"/>
    <w:rsid w:val="00012162"/>
    <w:rsid w:val="0001233F"/>
    <w:rsid w:val="000126DE"/>
    <w:rsid w:val="000131CC"/>
    <w:rsid w:val="000137BB"/>
    <w:rsid w:val="000137E9"/>
    <w:rsid w:val="0001396C"/>
    <w:rsid w:val="00013C73"/>
    <w:rsid w:val="00013F41"/>
    <w:rsid w:val="00014175"/>
    <w:rsid w:val="000147FE"/>
    <w:rsid w:val="00014879"/>
    <w:rsid w:val="0001495B"/>
    <w:rsid w:val="00014AF9"/>
    <w:rsid w:val="00014C9A"/>
    <w:rsid w:val="0001518E"/>
    <w:rsid w:val="0001527A"/>
    <w:rsid w:val="000152F1"/>
    <w:rsid w:val="000152F7"/>
    <w:rsid w:val="00015353"/>
    <w:rsid w:val="000153C8"/>
    <w:rsid w:val="00015C1F"/>
    <w:rsid w:val="00015E40"/>
    <w:rsid w:val="00016B3D"/>
    <w:rsid w:val="00016EFA"/>
    <w:rsid w:val="000172FD"/>
    <w:rsid w:val="000203C2"/>
    <w:rsid w:val="0002056F"/>
    <w:rsid w:val="00020955"/>
    <w:rsid w:val="00020D52"/>
    <w:rsid w:val="000219F3"/>
    <w:rsid w:val="00021C01"/>
    <w:rsid w:val="0002246C"/>
    <w:rsid w:val="0002286A"/>
    <w:rsid w:val="0002311E"/>
    <w:rsid w:val="0002367D"/>
    <w:rsid w:val="00023AF8"/>
    <w:rsid w:val="00023EFA"/>
    <w:rsid w:val="00023F3F"/>
    <w:rsid w:val="00023F86"/>
    <w:rsid w:val="00024CDC"/>
    <w:rsid w:val="00024CF0"/>
    <w:rsid w:val="00024D25"/>
    <w:rsid w:val="0002522A"/>
    <w:rsid w:val="00025558"/>
    <w:rsid w:val="000257F4"/>
    <w:rsid w:val="00025FF4"/>
    <w:rsid w:val="000264F1"/>
    <w:rsid w:val="0002653C"/>
    <w:rsid w:val="00026650"/>
    <w:rsid w:val="0002686E"/>
    <w:rsid w:val="00026DE8"/>
    <w:rsid w:val="000273A3"/>
    <w:rsid w:val="00027754"/>
    <w:rsid w:val="00027E65"/>
    <w:rsid w:val="000300A4"/>
    <w:rsid w:val="000304D9"/>
    <w:rsid w:val="00030B61"/>
    <w:rsid w:val="00031036"/>
    <w:rsid w:val="000310C8"/>
    <w:rsid w:val="0003121B"/>
    <w:rsid w:val="00031600"/>
    <w:rsid w:val="00031603"/>
    <w:rsid w:val="0003179F"/>
    <w:rsid w:val="00031ECA"/>
    <w:rsid w:val="00032164"/>
    <w:rsid w:val="000325E5"/>
    <w:rsid w:val="0003288A"/>
    <w:rsid w:val="00032DF7"/>
    <w:rsid w:val="00032F85"/>
    <w:rsid w:val="0003318E"/>
    <w:rsid w:val="000331B1"/>
    <w:rsid w:val="000331E6"/>
    <w:rsid w:val="00033A85"/>
    <w:rsid w:val="00033AF7"/>
    <w:rsid w:val="00034018"/>
    <w:rsid w:val="00034213"/>
    <w:rsid w:val="00034482"/>
    <w:rsid w:val="0003561E"/>
    <w:rsid w:val="000357DB"/>
    <w:rsid w:val="00035804"/>
    <w:rsid w:val="0003624A"/>
    <w:rsid w:val="00036742"/>
    <w:rsid w:val="00036AE6"/>
    <w:rsid w:val="00036B93"/>
    <w:rsid w:val="00036C1F"/>
    <w:rsid w:val="00036CB6"/>
    <w:rsid w:val="00036CD9"/>
    <w:rsid w:val="000376E3"/>
    <w:rsid w:val="00037836"/>
    <w:rsid w:val="00037985"/>
    <w:rsid w:val="00037C59"/>
    <w:rsid w:val="00037D1B"/>
    <w:rsid w:val="00037D61"/>
    <w:rsid w:val="00040230"/>
    <w:rsid w:val="00040D75"/>
    <w:rsid w:val="000412E1"/>
    <w:rsid w:val="000424BA"/>
    <w:rsid w:val="000425FA"/>
    <w:rsid w:val="00042F26"/>
    <w:rsid w:val="000437AD"/>
    <w:rsid w:val="0004390C"/>
    <w:rsid w:val="00043E67"/>
    <w:rsid w:val="0004407C"/>
    <w:rsid w:val="00044789"/>
    <w:rsid w:val="00044E20"/>
    <w:rsid w:val="00045023"/>
    <w:rsid w:val="00045374"/>
    <w:rsid w:val="00045665"/>
    <w:rsid w:val="00045F78"/>
    <w:rsid w:val="00046102"/>
    <w:rsid w:val="0004647F"/>
    <w:rsid w:val="00046836"/>
    <w:rsid w:val="00046939"/>
    <w:rsid w:val="00046B37"/>
    <w:rsid w:val="00046EF0"/>
    <w:rsid w:val="0004762B"/>
    <w:rsid w:val="00047BA1"/>
    <w:rsid w:val="00050783"/>
    <w:rsid w:val="0005090E"/>
    <w:rsid w:val="00050AAE"/>
    <w:rsid w:val="00050C01"/>
    <w:rsid w:val="00051071"/>
    <w:rsid w:val="0005194C"/>
    <w:rsid w:val="00051CF0"/>
    <w:rsid w:val="00051E68"/>
    <w:rsid w:val="0005217E"/>
    <w:rsid w:val="00052193"/>
    <w:rsid w:val="00052796"/>
    <w:rsid w:val="00052BB0"/>
    <w:rsid w:val="00052CAD"/>
    <w:rsid w:val="0005329F"/>
    <w:rsid w:val="00053784"/>
    <w:rsid w:val="00053B35"/>
    <w:rsid w:val="00054878"/>
    <w:rsid w:val="00054AAB"/>
    <w:rsid w:val="00055213"/>
    <w:rsid w:val="0005523B"/>
    <w:rsid w:val="000556B7"/>
    <w:rsid w:val="00055740"/>
    <w:rsid w:val="000557CB"/>
    <w:rsid w:val="000559F0"/>
    <w:rsid w:val="00057739"/>
    <w:rsid w:val="00057B6A"/>
    <w:rsid w:val="00057ED5"/>
    <w:rsid w:val="000602F1"/>
    <w:rsid w:val="0006066D"/>
    <w:rsid w:val="0006074E"/>
    <w:rsid w:val="00060A41"/>
    <w:rsid w:val="00061409"/>
    <w:rsid w:val="00061524"/>
    <w:rsid w:val="000618AE"/>
    <w:rsid w:val="0006194A"/>
    <w:rsid w:val="00061E3D"/>
    <w:rsid w:val="00061ECD"/>
    <w:rsid w:val="000620A8"/>
    <w:rsid w:val="000620F3"/>
    <w:rsid w:val="000622D2"/>
    <w:rsid w:val="00062449"/>
    <w:rsid w:val="00062E6A"/>
    <w:rsid w:val="00062E6C"/>
    <w:rsid w:val="000630A2"/>
    <w:rsid w:val="0006324B"/>
    <w:rsid w:val="00063410"/>
    <w:rsid w:val="00063523"/>
    <w:rsid w:val="00063671"/>
    <w:rsid w:val="00063833"/>
    <w:rsid w:val="00063962"/>
    <w:rsid w:val="00063A2A"/>
    <w:rsid w:val="00063B2B"/>
    <w:rsid w:val="000640DE"/>
    <w:rsid w:val="00064C87"/>
    <w:rsid w:val="00064DC3"/>
    <w:rsid w:val="00064FA0"/>
    <w:rsid w:val="000651CF"/>
    <w:rsid w:val="0006594D"/>
    <w:rsid w:val="00065FCC"/>
    <w:rsid w:val="00066CF2"/>
    <w:rsid w:val="00066E56"/>
    <w:rsid w:val="00066F20"/>
    <w:rsid w:val="00067106"/>
    <w:rsid w:val="0006713C"/>
    <w:rsid w:val="000673DE"/>
    <w:rsid w:val="00067723"/>
    <w:rsid w:val="000679B9"/>
    <w:rsid w:val="00067ACD"/>
    <w:rsid w:val="00070084"/>
    <w:rsid w:val="000700A1"/>
    <w:rsid w:val="000705D8"/>
    <w:rsid w:val="00070F15"/>
    <w:rsid w:val="00071168"/>
    <w:rsid w:val="000714C9"/>
    <w:rsid w:val="00071751"/>
    <w:rsid w:val="00071853"/>
    <w:rsid w:val="00071EBA"/>
    <w:rsid w:val="00071F3C"/>
    <w:rsid w:val="0007202F"/>
    <w:rsid w:val="000720AB"/>
    <w:rsid w:val="000728AF"/>
    <w:rsid w:val="00072BA1"/>
    <w:rsid w:val="000732DE"/>
    <w:rsid w:val="000734B7"/>
    <w:rsid w:val="00073795"/>
    <w:rsid w:val="00073C14"/>
    <w:rsid w:val="0007431C"/>
    <w:rsid w:val="00074993"/>
    <w:rsid w:val="0007512B"/>
    <w:rsid w:val="000752C7"/>
    <w:rsid w:val="000755E4"/>
    <w:rsid w:val="000758F5"/>
    <w:rsid w:val="00075BBF"/>
    <w:rsid w:val="00076006"/>
    <w:rsid w:val="00076070"/>
    <w:rsid w:val="000760F3"/>
    <w:rsid w:val="000763E4"/>
    <w:rsid w:val="00076B18"/>
    <w:rsid w:val="000770D2"/>
    <w:rsid w:val="00077593"/>
    <w:rsid w:val="00077A2A"/>
    <w:rsid w:val="000814B9"/>
    <w:rsid w:val="00081535"/>
    <w:rsid w:val="00081B14"/>
    <w:rsid w:val="00081B62"/>
    <w:rsid w:val="00081C95"/>
    <w:rsid w:val="000821E4"/>
    <w:rsid w:val="000822F0"/>
    <w:rsid w:val="000823B9"/>
    <w:rsid w:val="000835CD"/>
    <w:rsid w:val="00083603"/>
    <w:rsid w:val="0008384D"/>
    <w:rsid w:val="00083B67"/>
    <w:rsid w:val="00083C3E"/>
    <w:rsid w:val="000840A4"/>
    <w:rsid w:val="0008461F"/>
    <w:rsid w:val="000849D1"/>
    <w:rsid w:val="00085030"/>
    <w:rsid w:val="0008510B"/>
    <w:rsid w:val="000853EE"/>
    <w:rsid w:val="000858F6"/>
    <w:rsid w:val="0008594E"/>
    <w:rsid w:val="00085A7D"/>
    <w:rsid w:val="00085AFD"/>
    <w:rsid w:val="00085FF1"/>
    <w:rsid w:val="000861D1"/>
    <w:rsid w:val="0008641F"/>
    <w:rsid w:val="0008654E"/>
    <w:rsid w:val="0008692E"/>
    <w:rsid w:val="00086C90"/>
    <w:rsid w:val="00086E39"/>
    <w:rsid w:val="00086EBC"/>
    <w:rsid w:val="00087756"/>
    <w:rsid w:val="00087787"/>
    <w:rsid w:val="00087BC4"/>
    <w:rsid w:val="00087BD1"/>
    <w:rsid w:val="000900FB"/>
    <w:rsid w:val="00090313"/>
    <w:rsid w:val="000907B8"/>
    <w:rsid w:val="000907F7"/>
    <w:rsid w:val="00090B8D"/>
    <w:rsid w:val="00090D18"/>
    <w:rsid w:val="00090D26"/>
    <w:rsid w:val="00090D97"/>
    <w:rsid w:val="00091AB7"/>
    <w:rsid w:val="00091DD8"/>
    <w:rsid w:val="00091E4A"/>
    <w:rsid w:val="00091F44"/>
    <w:rsid w:val="00091FBD"/>
    <w:rsid w:val="00092427"/>
    <w:rsid w:val="00092464"/>
    <w:rsid w:val="00092A21"/>
    <w:rsid w:val="00092B42"/>
    <w:rsid w:val="00092BD7"/>
    <w:rsid w:val="00092CAE"/>
    <w:rsid w:val="00093FC4"/>
    <w:rsid w:val="00094144"/>
    <w:rsid w:val="0009455E"/>
    <w:rsid w:val="000946B7"/>
    <w:rsid w:val="00094B1D"/>
    <w:rsid w:val="00094F18"/>
    <w:rsid w:val="000950B4"/>
    <w:rsid w:val="00095BDE"/>
    <w:rsid w:val="00095C46"/>
    <w:rsid w:val="00095F9E"/>
    <w:rsid w:val="000966E4"/>
    <w:rsid w:val="00096A4C"/>
    <w:rsid w:val="00096C12"/>
    <w:rsid w:val="00096E48"/>
    <w:rsid w:val="00097906"/>
    <w:rsid w:val="00097C04"/>
    <w:rsid w:val="00097EBC"/>
    <w:rsid w:val="000A04F1"/>
    <w:rsid w:val="000A0629"/>
    <w:rsid w:val="000A0ECC"/>
    <w:rsid w:val="000A114E"/>
    <w:rsid w:val="000A1343"/>
    <w:rsid w:val="000A1371"/>
    <w:rsid w:val="000A14E2"/>
    <w:rsid w:val="000A1527"/>
    <w:rsid w:val="000A1551"/>
    <w:rsid w:val="000A1612"/>
    <w:rsid w:val="000A16DF"/>
    <w:rsid w:val="000A1CA2"/>
    <w:rsid w:val="000A1CC0"/>
    <w:rsid w:val="000A255B"/>
    <w:rsid w:val="000A2727"/>
    <w:rsid w:val="000A2990"/>
    <w:rsid w:val="000A3178"/>
    <w:rsid w:val="000A3755"/>
    <w:rsid w:val="000A3786"/>
    <w:rsid w:val="000A3A8F"/>
    <w:rsid w:val="000A3C99"/>
    <w:rsid w:val="000A4055"/>
    <w:rsid w:val="000A43AA"/>
    <w:rsid w:val="000A4ABC"/>
    <w:rsid w:val="000A4D99"/>
    <w:rsid w:val="000A5975"/>
    <w:rsid w:val="000A640E"/>
    <w:rsid w:val="000A6B23"/>
    <w:rsid w:val="000A6CCA"/>
    <w:rsid w:val="000A6E09"/>
    <w:rsid w:val="000A7034"/>
    <w:rsid w:val="000A7149"/>
    <w:rsid w:val="000A7703"/>
    <w:rsid w:val="000A7740"/>
    <w:rsid w:val="000A7FAD"/>
    <w:rsid w:val="000B014A"/>
    <w:rsid w:val="000B080C"/>
    <w:rsid w:val="000B0876"/>
    <w:rsid w:val="000B0F52"/>
    <w:rsid w:val="000B104C"/>
    <w:rsid w:val="000B10A7"/>
    <w:rsid w:val="000B1718"/>
    <w:rsid w:val="000B18AE"/>
    <w:rsid w:val="000B1E4F"/>
    <w:rsid w:val="000B2267"/>
    <w:rsid w:val="000B24BC"/>
    <w:rsid w:val="000B25BC"/>
    <w:rsid w:val="000B26BE"/>
    <w:rsid w:val="000B27C2"/>
    <w:rsid w:val="000B2956"/>
    <w:rsid w:val="000B2CD4"/>
    <w:rsid w:val="000B30EA"/>
    <w:rsid w:val="000B4333"/>
    <w:rsid w:val="000B4472"/>
    <w:rsid w:val="000B4701"/>
    <w:rsid w:val="000B4813"/>
    <w:rsid w:val="000B4B6B"/>
    <w:rsid w:val="000B4BBD"/>
    <w:rsid w:val="000B4D77"/>
    <w:rsid w:val="000B5B2A"/>
    <w:rsid w:val="000B604E"/>
    <w:rsid w:val="000B60DD"/>
    <w:rsid w:val="000B6631"/>
    <w:rsid w:val="000B6CD0"/>
    <w:rsid w:val="000B7304"/>
    <w:rsid w:val="000B76DE"/>
    <w:rsid w:val="000C0289"/>
    <w:rsid w:val="000C036E"/>
    <w:rsid w:val="000C074F"/>
    <w:rsid w:val="000C0A03"/>
    <w:rsid w:val="000C0B0B"/>
    <w:rsid w:val="000C0DC7"/>
    <w:rsid w:val="000C0DDF"/>
    <w:rsid w:val="000C0F91"/>
    <w:rsid w:val="000C12AD"/>
    <w:rsid w:val="000C1341"/>
    <w:rsid w:val="000C135D"/>
    <w:rsid w:val="000C1771"/>
    <w:rsid w:val="000C1A8A"/>
    <w:rsid w:val="000C224A"/>
    <w:rsid w:val="000C2A4A"/>
    <w:rsid w:val="000C2D4A"/>
    <w:rsid w:val="000C31C4"/>
    <w:rsid w:val="000C3CAC"/>
    <w:rsid w:val="000C3E70"/>
    <w:rsid w:val="000C419B"/>
    <w:rsid w:val="000C4443"/>
    <w:rsid w:val="000C444D"/>
    <w:rsid w:val="000C4976"/>
    <w:rsid w:val="000C4B12"/>
    <w:rsid w:val="000C4B89"/>
    <w:rsid w:val="000C6031"/>
    <w:rsid w:val="000C6092"/>
    <w:rsid w:val="000C663D"/>
    <w:rsid w:val="000C6680"/>
    <w:rsid w:val="000C682A"/>
    <w:rsid w:val="000C6E56"/>
    <w:rsid w:val="000C6EB9"/>
    <w:rsid w:val="000C6F9F"/>
    <w:rsid w:val="000C761C"/>
    <w:rsid w:val="000C7C4C"/>
    <w:rsid w:val="000C7E63"/>
    <w:rsid w:val="000C7F89"/>
    <w:rsid w:val="000D02ED"/>
    <w:rsid w:val="000D0756"/>
    <w:rsid w:val="000D0822"/>
    <w:rsid w:val="000D08C1"/>
    <w:rsid w:val="000D0EE0"/>
    <w:rsid w:val="000D1901"/>
    <w:rsid w:val="000D1B1F"/>
    <w:rsid w:val="000D1E34"/>
    <w:rsid w:val="000D2146"/>
    <w:rsid w:val="000D22CB"/>
    <w:rsid w:val="000D243C"/>
    <w:rsid w:val="000D2EA5"/>
    <w:rsid w:val="000D2FB4"/>
    <w:rsid w:val="000D3471"/>
    <w:rsid w:val="000D3546"/>
    <w:rsid w:val="000D3A4E"/>
    <w:rsid w:val="000D3A5E"/>
    <w:rsid w:val="000D3C8A"/>
    <w:rsid w:val="000D3FDB"/>
    <w:rsid w:val="000D40EF"/>
    <w:rsid w:val="000D44CC"/>
    <w:rsid w:val="000D473B"/>
    <w:rsid w:val="000D5049"/>
    <w:rsid w:val="000D5200"/>
    <w:rsid w:val="000D5574"/>
    <w:rsid w:val="000D5E8B"/>
    <w:rsid w:val="000D5FB8"/>
    <w:rsid w:val="000D632E"/>
    <w:rsid w:val="000D6873"/>
    <w:rsid w:val="000D7B5B"/>
    <w:rsid w:val="000D7BE1"/>
    <w:rsid w:val="000E0A8D"/>
    <w:rsid w:val="000E0DC5"/>
    <w:rsid w:val="000E1075"/>
    <w:rsid w:val="000E1444"/>
    <w:rsid w:val="000E14D8"/>
    <w:rsid w:val="000E23B0"/>
    <w:rsid w:val="000E249F"/>
    <w:rsid w:val="000E29F8"/>
    <w:rsid w:val="000E2C8F"/>
    <w:rsid w:val="000E33D1"/>
    <w:rsid w:val="000E37D4"/>
    <w:rsid w:val="000E4268"/>
    <w:rsid w:val="000E4471"/>
    <w:rsid w:val="000E48EB"/>
    <w:rsid w:val="000E540A"/>
    <w:rsid w:val="000E5A19"/>
    <w:rsid w:val="000E5C7C"/>
    <w:rsid w:val="000E5FE7"/>
    <w:rsid w:val="000E6026"/>
    <w:rsid w:val="000E60EC"/>
    <w:rsid w:val="000E7478"/>
    <w:rsid w:val="000E754F"/>
    <w:rsid w:val="000E7EC0"/>
    <w:rsid w:val="000F0062"/>
    <w:rsid w:val="000F00C3"/>
    <w:rsid w:val="000F0523"/>
    <w:rsid w:val="000F0809"/>
    <w:rsid w:val="000F12C5"/>
    <w:rsid w:val="000F1551"/>
    <w:rsid w:val="000F170C"/>
    <w:rsid w:val="000F1900"/>
    <w:rsid w:val="000F1BF6"/>
    <w:rsid w:val="000F1FE9"/>
    <w:rsid w:val="000F2031"/>
    <w:rsid w:val="000F212E"/>
    <w:rsid w:val="000F2177"/>
    <w:rsid w:val="000F2407"/>
    <w:rsid w:val="000F246A"/>
    <w:rsid w:val="000F2646"/>
    <w:rsid w:val="000F28D1"/>
    <w:rsid w:val="000F2F54"/>
    <w:rsid w:val="000F2F86"/>
    <w:rsid w:val="000F3627"/>
    <w:rsid w:val="000F4075"/>
    <w:rsid w:val="000F40D3"/>
    <w:rsid w:val="000F40FF"/>
    <w:rsid w:val="000F4148"/>
    <w:rsid w:val="000F441B"/>
    <w:rsid w:val="000F46A1"/>
    <w:rsid w:val="000F4A4A"/>
    <w:rsid w:val="000F4C71"/>
    <w:rsid w:val="000F4CD2"/>
    <w:rsid w:val="000F599A"/>
    <w:rsid w:val="000F5E2F"/>
    <w:rsid w:val="000F6023"/>
    <w:rsid w:val="000F622F"/>
    <w:rsid w:val="000F6526"/>
    <w:rsid w:val="000F65B5"/>
    <w:rsid w:val="000F6A4C"/>
    <w:rsid w:val="000F79C9"/>
    <w:rsid w:val="000F7B36"/>
    <w:rsid w:val="00100197"/>
    <w:rsid w:val="0010073A"/>
    <w:rsid w:val="00100ABC"/>
    <w:rsid w:val="00100BF2"/>
    <w:rsid w:val="00100E67"/>
    <w:rsid w:val="00101268"/>
    <w:rsid w:val="00101A00"/>
    <w:rsid w:val="00101BCF"/>
    <w:rsid w:val="00101C35"/>
    <w:rsid w:val="00101C97"/>
    <w:rsid w:val="0010254B"/>
    <w:rsid w:val="00102DEC"/>
    <w:rsid w:val="00103449"/>
    <w:rsid w:val="0010399C"/>
    <w:rsid w:val="001039DD"/>
    <w:rsid w:val="00103DDB"/>
    <w:rsid w:val="00103F90"/>
    <w:rsid w:val="00104383"/>
    <w:rsid w:val="0010444F"/>
    <w:rsid w:val="00104540"/>
    <w:rsid w:val="0010496D"/>
    <w:rsid w:val="00104DB4"/>
    <w:rsid w:val="00105392"/>
    <w:rsid w:val="001055D4"/>
    <w:rsid w:val="001056A8"/>
    <w:rsid w:val="001060DA"/>
    <w:rsid w:val="001061A6"/>
    <w:rsid w:val="00106406"/>
    <w:rsid w:val="0010663D"/>
    <w:rsid w:val="001069B6"/>
    <w:rsid w:val="00106C01"/>
    <w:rsid w:val="00106CB7"/>
    <w:rsid w:val="00106D0C"/>
    <w:rsid w:val="00106E7F"/>
    <w:rsid w:val="001075D7"/>
    <w:rsid w:val="00107878"/>
    <w:rsid w:val="0011019A"/>
    <w:rsid w:val="001103B3"/>
    <w:rsid w:val="00110689"/>
    <w:rsid w:val="00110816"/>
    <w:rsid w:val="00110A86"/>
    <w:rsid w:val="00110F8C"/>
    <w:rsid w:val="00110F9B"/>
    <w:rsid w:val="00111122"/>
    <w:rsid w:val="001111DF"/>
    <w:rsid w:val="0011121C"/>
    <w:rsid w:val="001116A0"/>
    <w:rsid w:val="00112054"/>
    <w:rsid w:val="0011228F"/>
    <w:rsid w:val="001123C6"/>
    <w:rsid w:val="001124C0"/>
    <w:rsid w:val="0011256F"/>
    <w:rsid w:val="001125CD"/>
    <w:rsid w:val="00112CF3"/>
    <w:rsid w:val="001142E6"/>
    <w:rsid w:val="00114CCB"/>
    <w:rsid w:val="0011503F"/>
    <w:rsid w:val="00115476"/>
    <w:rsid w:val="0011583B"/>
    <w:rsid w:val="001158EA"/>
    <w:rsid w:val="00115A6F"/>
    <w:rsid w:val="00115AA1"/>
    <w:rsid w:val="00115AC9"/>
    <w:rsid w:val="00115E6E"/>
    <w:rsid w:val="001170F2"/>
    <w:rsid w:val="001172DE"/>
    <w:rsid w:val="00117C0B"/>
    <w:rsid w:val="00117D60"/>
    <w:rsid w:val="00117DB6"/>
    <w:rsid w:val="00117E5F"/>
    <w:rsid w:val="001200E6"/>
    <w:rsid w:val="001206AD"/>
    <w:rsid w:val="00120931"/>
    <w:rsid w:val="00120E25"/>
    <w:rsid w:val="00120E3D"/>
    <w:rsid w:val="00121087"/>
    <w:rsid w:val="00121435"/>
    <w:rsid w:val="001215C6"/>
    <w:rsid w:val="00121B50"/>
    <w:rsid w:val="001225A8"/>
    <w:rsid w:val="0012294C"/>
    <w:rsid w:val="00122B46"/>
    <w:rsid w:val="00123528"/>
    <w:rsid w:val="001239EA"/>
    <w:rsid w:val="00123C56"/>
    <w:rsid w:val="00123D32"/>
    <w:rsid w:val="00124114"/>
    <w:rsid w:val="0012419F"/>
    <w:rsid w:val="001245F5"/>
    <w:rsid w:val="001248AD"/>
    <w:rsid w:val="001248D7"/>
    <w:rsid w:val="00124A1B"/>
    <w:rsid w:val="00124AD1"/>
    <w:rsid w:val="00124B4E"/>
    <w:rsid w:val="00124F6A"/>
    <w:rsid w:val="00125310"/>
    <w:rsid w:val="00126152"/>
    <w:rsid w:val="001266D1"/>
    <w:rsid w:val="00126BAD"/>
    <w:rsid w:val="00126BD1"/>
    <w:rsid w:val="00126CE1"/>
    <w:rsid w:val="00126D04"/>
    <w:rsid w:val="00126D3E"/>
    <w:rsid w:val="00126FD9"/>
    <w:rsid w:val="001272A3"/>
    <w:rsid w:val="001273F3"/>
    <w:rsid w:val="0012784E"/>
    <w:rsid w:val="0013002F"/>
    <w:rsid w:val="001300A3"/>
    <w:rsid w:val="00130746"/>
    <w:rsid w:val="001309D1"/>
    <w:rsid w:val="00130B79"/>
    <w:rsid w:val="00131E1E"/>
    <w:rsid w:val="00131FD9"/>
    <w:rsid w:val="00132363"/>
    <w:rsid w:val="00132961"/>
    <w:rsid w:val="00132D91"/>
    <w:rsid w:val="00132DE9"/>
    <w:rsid w:val="00132EB4"/>
    <w:rsid w:val="0013307E"/>
    <w:rsid w:val="001331BD"/>
    <w:rsid w:val="0013326B"/>
    <w:rsid w:val="0013334F"/>
    <w:rsid w:val="00133609"/>
    <w:rsid w:val="001337C9"/>
    <w:rsid w:val="001337D4"/>
    <w:rsid w:val="00133ACC"/>
    <w:rsid w:val="0013435C"/>
    <w:rsid w:val="001344D1"/>
    <w:rsid w:val="00134702"/>
    <w:rsid w:val="00134970"/>
    <w:rsid w:val="00134A07"/>
    <w:rsid w:val="001352FD"/>
    <w:rsid w:val="0013552F"/>
    <w:rsid w:val="0013610B"/>
    <w:rsid w:val="001366F8"/>
    <w:rsid w:val="00136D27"/>
    <w:rsid w:val="00136FD2"/>
    <w:rsid w:val="00137015"/>
    <w:rsid w:val="001378DE"/>
    <w:rsid w:val="00137CF6"/>
    <w:rsid w:val="00137D76"/>
    <w:rsid w:val="001403EE"/>
    <w:rsid w:val="00140511"/>
    <w:rsid w:val="00140993"/>
    <w:rsid w:val="001409FB"/>
    <w:rsid w:val="001412C9"/>
    <w:rsid w:val="00141576"/>
    <w:rsid w:val="00141B41"/>
    <w:rsid w:val="001422B8"/>
    <w:rsid w:val="00142433"/>
    <w:rsid w:val="00142BF0"/>
    <w:rsid w:val="00142D18"/>
    <w:rsid w:val="0014337A"/>
    <w:rsid w:val="00143473"/>
    <w:rsid w:val="0014351A"/>
    <w:rsid w:val="00143B8D"/>
    <w:rsid w:val="00143C0F"/>
    <w:rsid w:val="00143D80"/>
    <w:rsid w:val="00143F34"/>
    <w:rsid w:val="00144127"/>
    <w:rsid w:val="0014469B"/>
    <w:rsid w:val="00144A88"/>
    <w:rsid w:val="00144E8F"/>
    <w:rsid w:val="00144FE4"/>
    <w:rsid w:val="0014519F"/>
    <w:rsid w:val="00145757"/>
    <w:rsid w:val="00145A26"/>
    <w:rsid w:val="00145C67"/>
    <w:rsid w:val="00145C7E"/>
    <w:rsid w:val="0014664F"/>
    <w:rsid w:val="00146698"/>
    <w:rsid w:val="0014677F"/>
    <w:rsid w:val="001469CE"/>
    <w:rsid w:val="001470FC"/>
    <w:rsid w:val="0014786D"/>
    <w:rsid w:val="0014789E"/>
    <w:rsid w:val="00147978"/>
    <w:rsid w:val="00147D00"/>
    <w:rsid w:val="0015003D"/>
    <w:rsid w:val="00150065"/>
    <w:rsid w:val="00151152"/>
    <w:rsid w:val="00151384"/>
    <w:rsid w:val="0015143E"/>
    <w:rsid w:val="0015177B"/>
    <w:rsid w:val="00151860"/>
    <w:rsid w:val="001519DC"/>
    <w:rsid w:val="00151F52"/>
    <w:rsid w:val="0015236E"/>
    <w:rsid w:val="001523CD"/>
    <w:rsid w:val="0015251E"/>
    <w:rsid w:val="001527CA"/>
    <w:rsid w:val="00152E87"/>
    <w:rsid w:val="001531C6"/>
    <w:rsid w:val="00153597"/>
    <w:rsid w:val="00153682"/>
    <w:rsid w:val="0015378F"/>
    <w:rsid w:val="00153AA9"/>
    <w:rsid w:val="00153C4C"/>
    <w:rsid w:val="00154DC6"/>
    <w:rsid w:val="00154FCC"/>
    <w:rsid w:val="00155436"/>
    <w:rsid w:val="0015549E"/>
    <w:rsid w:val="001555FC"/>
    <w:rsid w:val="00155B4A"/>
    <w:rsid w:val="00155CC3"/>
    <w:rsid w:val="00156855"/>
    <w:rsid w:val="00156FA5"/>
    <w:rsid w:val="00160297"/>
    <w:rsid w:val="001602E0"/>
    <w:rsid w:val="001603F4"/>
    <w:rsid w:val="001612B0"/>
    <w:rsid w:val="00161714"/>
    <w:rsid w:val="00161720"/>
    <w:rsid w:val="00161909"/>
    <w:rsid w:val="001619AD"/>
    <w:rsid w:val="001619C2"/>
    <w:rsid w:val="001619E7"/>
    <w:rsid w:val="00161A42"/>
    <w:rsid w:val="00161A67"/>
    <w:rsid w:val="00161C61"/>
    <w:rsid w:val="00162261"/>
    <w:rsid w:val="00162508"/>
    <w:rsid w:val="00162691"/>
    <w:rsid w:val="00162761"/>
    <w:rsid w:val="00162812"/>
    <w:rsid w:val="00162BBD"/>
    <w:rsid w:val="00162C06"/>
    <w:rsid w:val="00162E9B"/>
    <w:rsid w:val="00163154"/>
    <w:rsid w:val="001633F4"/>
    <w:rsid w:val="0016483C"/>
    <w:rsid w:val="001648E1"/>
    <w:rsid w:val="00165A0C"/>
    <w:rsid w:val="00165E2E"/>
    <w:rsid w:val="0016600B"/>
    <w:rsid w:val="00166260"/>
    <w:rsid w:val="001664DA"/>
    <w:rsid w:val="001664E4"/>
    <w:rsid w:val="0016656C"/>
    <w:rsid w:val="001667E6"/>
    <w:rsid w:val="0016682B"/>
    <w:rsid w:val="001668FF"/>
    <w:rsid w:val="00166D7A"/>
    <w:rsid w:val="001673AA"/>
    <w:rsid w:val="001674C0"/>
    <w:rsid w:val="001679A2"/>
    <w:rsid w:val="00167B3C"/>
    <w:rsid w:val="00167DD2"/>
    <w:rsid w:val="00167F78"/>
    <w:rsid w:val="001700DF"/>
    <w:rsid w:val="00170675"/>
    <w:rsid w:val="00170F28"/>
    <w:rsid w:val="001711E1"/>
    <w:rsid w:val="00171254"/>
    <w:rsid w:val="00171428"/>
    <w:rsid w:val="00171747"/>
    <w:rsid w:val="00171F97"/>
    <w:rsid w:val="0017268C"/>
    <w:rsid w:val="00173460"/>
    <w:rsid w:val="00173605"/>
    <w:rsid w:val="001738B3"/>
    <w:rsid w:val="00173940"/>
    <w:rsid w:val="00173AFA"/>
    <w:rsid w:val="00173F11"/>
    <w:rsid w:val="001744F0"/>
    <w:rsid w:val="001748C9"/>
    <w:rsid w:val="001750FE"/>
    <w:rsid w:val="00175454"/>
    <w:rsid w:val="001759AA"/>
    <w:rsid w:val="00175DE8"/>
    <w:rsid w:val="00176294"/>
    <w:rsid w:val="0017644A"/>
    <w:rsid w:val="001767C2"/>
    <w:rsid w:val="00176BBC"/>
    <w:rsid w:val="00176C60"/>
    <w:rsid w:val="00176FA0"/>
    <w:rsid w:val="001771A2"/>
    <w:rsid w:val="001775AE"/>
    <w:rsid w:val="0017777F"/>
    <w:rsid w:val="001779A4"/>
    <w:rsid w:val="00177F4A"/>
    <w:rsid w:val="00180DFB"/>
    <w:rsid w:val="00180E7E"/>
    <w:rsid w:val="00181046"/>
    <w:rsid w:val="00181155"/>
    <w:rsid w:val="001813D1"/>
    <w:rsid w:val="00181C01"/>
    <w:rsid w:val="0018262C"/>
    <w:rsid w:val="001827A8"/>
    <w:rsid w:val="00182AA7"/>
    <w:rsid w:val="00182CAF"/>
    <w:rsid w:val="001830B2"/>
    <w:rsid w:val="0018323E"/>
    <w:rsid w:val="00183A8B"/>
    <w:rsid w:val="00183ABC"/>
    <w:rsid w:val="00183CD0"/>
    <w:rsid w:val="00183DA2"/>
    <w:rsid w:val="00183F6F"/>
    <w:rsid w:val="00184753"/>
    <w:rsid w:val="00184BDC"/>
    <w:rsid w:val="00185056"/>
    <w:rsid w:val="0018505E"/>
    <w:rsid w:val="00185334"/>
    <w:rsid w:val="0018538A"/>
    <w:rsid w:val="00185A6B"/>
    <w:rsid w:val="00185EBC"/>
    <w:rsid w:val="00185F57"/>
    <w:rsid w:val="00186073"/>
    <w:rsid w:val="001860F4"/>
    <w:rsid w:val="0018632C"/>
    <w:rsid w:val="0018641F"/>
    <w:rsid w:val="00186500"/>
    <w:rsid w:val="00186A4C"/>
    <w:rsid w:val="00186BB6"/>
    <w:rsid w:val="00186CA2"/>
    <w:rsid w:val="00186FF8"/>
    <w:rsid w:val="0018733F"/>
    <w:rsid w:val="00187B97"/>
    <w:rsid w:val="00187F45"/>
    <w:rsid w:val="00190349"/>
    <w:rsid w:val="001904BD"/>
    <w:rsid w:val="00190919"/>
    <w:rsid w:val="00190BDC"/>
    <w:rsid w:val="00190C0C"/>
    <w:rsid w:val="00190D3C"/>
    <w:rsid w:val="00190E56"/>
    <w:rsid w:val="00190FB2"/>
    <w:rsid w:val="001910EF"/>
    <w:rsid w:val="001910F9"/>
    <w:rsid w:val="001914F2"/>
    <w:rsid w:val="0019172D"/>
    <w:rsid w:val="001927A1"/>
    <w:rsid w:val="00192A9A"/>
    <w:rsid w:val="00192BAC"/>
    <w:rsid w:val="00192BD1"/>
    <w:rsid w:val="00193A67"/>
    <w:rsid w:val="00193BA0"/>
    <w:rsid w:val="00193D59"/>
    <w:rsid w:val="00193EFD"/>
    <w:rsid w:val="00193F61"/>
    <w:rsid w:val="0019528B"/>
    <w:rsid w:val="001954EA"/>
    <w:rsid w:val="001958B5"/>
    <w:rsid w:val="001959FD"/>
    <w:rsid w:val="001960AA"/>
    <w:rsid w:val="00196B80"/>
    <w:rsid w:val="00197A51"/>
    <w:rsid w:val="00197CEE"/>
    <w:rsid w:val="00197E0B"/>
    <w:rsid w:val="001A011F"/>
    <w:rsid w:val="001A0478"/>
    <w:rsid w:val="001A05AB"/>
    <w:rsid w:val="001A05F2"/>
    <w:rsid w:val="001A09F8"/>
    <w:rsid w:val="001A0ABC"/>
    <w:rsid w:val="001A174F"/>
    <w:rsid w:val="001A1C4F"/>
    <w:rsid w:val="001A1D54"/>
    <w:rsid w:val="001A1D66"/>
    <w:rsid w:val="001A1F5D"/>
    <w:rsid w:val="001A23E5"/>
    <w:rsid w:val="001A26F7"/>
    <w:rsid w:val="001A2702"/>
    <w:rsid w:val="001A2775"/>
    <w:rsid w:val="001A2A03"/>
    <w:rsid w:val="001A364F"/>
    <w:rsid w:val="001A36AA"/>
    <w:rsid w:val="001A3C20"/>
    <w:rsid w:val="001A3CAB"/>
    <w:rsid w:val="001A3DC5"/>
    <w:rsid w:val="001A4E1B"/>
    <w:rsid w:val="001A4E37"/>
    <w:rsid w:val="001A4F7A"/>
    <w:rsid w:val="001A53F0"/>
    <w:rsid w:val="001A5EFE"/>
    <w:rsid w:val="001A5FE6"/>
    <w:rsid w:val="001A6EE5"/>
    <w:rsid w:val="001A7577"/>
    <w:rsid w:val="001A79AF"/>
    <w:rsid w:val="001A7A0E"/>
    <w:rsid w:val="001A7DB7"/>
    <w:rsid w:val="001B0216"/>
    <w:rsid w:val="001B0767"/>
    <w:rsid w:val="001B07AD"/>
    <w:rsid w:val="001B0AC4"/>
    <w:rsid w:val="001B0BEE"/>
    <w:rsid w:val="001B12A6"/>
    <w:rsid w:val="001B1635"/>
    <w:rsid w:val="001B18AD"/>
    <w:rsid w:val="001B1B30"/>
    <w:rsid w:val="001B1F04"/>
    <w:rsid w:val="001B2EB8"/>
    <w:rsid w:val="001B32B8"/>
    <w:rsid w:val="001B36E0"/>
    <w:rsid w:val="001B37E7"/>
    <w:rsid w:val="001B38F3"/>
    <w:rsid w:val="001B3D71"/>
    <w:rsid w:val="001B3D75"/>
    <w:rsid w:val="001B453B"/>
    <w:rsid w:val="001B4541"/>
    <w:rsid w:val="001B46C4"/>
    <w:rsid w:val="001B4F33"/>
    <w:rsid w:val="001B56C4"/>
    <w:rsid w:val="001B591E"/>
    <w:rsid w:val="001B5F9A"/>
    <w:rsid w:val="001B6592"/>
    <w:rsid w:val="001B67AE"/>
    <w:rsid w:val="001B6F68"/>
    <w:rsid w:val="001B7488"/>
    <w:rsid w:val="001B76D5"/>
    <w:rsid w:val="001B770D"/>
    <w:rsid w:val="001B773B"/>
    <w:rsid w:val="001B7995"/>
    <w:rsid w:val="001B7BD0"/>
    <w:rsid w:val="001B7E5D"/>
    <w:rsid w:val="001C0411"/>
    <w:rsid w:val="001C041E"/>
    <w:rsid w:val="001C0572"/>
    <w:rsid w:val="001C05B1"/>
    <w:rsid w:val="001C08B4"/>
    <w:rsid w:val="001C0A22"/>
    <w:rsid w:val="001C0B10"/>
    <w:rsid w:val="001C0B42"/>
    <w:rsid w:val="001C1140"/>
    <w:rsid w:val="001C1A63"/>
    <w:rsid w:val="001C1D1B"/>
    <w:rsid w:val="001C1E32"/>
    <w:rsid w:val="001C2010"/>
    <w:rsid w:val="001C2587"/>
    <w:rsid w:val="001C2B49"/>
    <w:rsid w:val="001C34B9"/>
    <w:rsid w:val="001C3721"/>
    <w:rsid w:val="001C3890"/>
    <w:rsid w:val="001C3905"/>
    <w:rsid w:val="001C3A00"/>
    <w:rsid w:val="001C3CAB"/>
    <w:rsid w:val="001C4BCD"/>
    <w:rsid w:val="001C4E64"/>
    <w:rsid w:val="001C50DA"/>
    <w:rsid w:val="001C54D3"/>
    <w:rsid w:val="001C5ACB"/>
    <w:rsid w:val="001C5BF3"/>
    <w:rsid w:val="001C5C46"/>
    <w:rsid w:val="001C608C"/>
    <w:rsid w:val="001C6115"/>
    <w:rsid w:val="001C6144"/>
    <w:rsid w:val="001C665A"/>
    <w:rsid w:val="001C68F5"/>
    <w:rsid w:val="001C6D15"/>
    <w:rsid w:val="001C7142"/>
    <w:rsid w:val="001C75B5"/>
    <w:rsid w:val="001C79F3"/>
    <w:rsid w:val="001C7A68"/>
    <w:rsid w:val="001C7B3A"/>
    <w:rsid w:val="001C7C51"/>
    <w:rsid w:val="001D0027"/>
    <w:rsid w:val="001D0318"/>
    <w:rsid w:val="001D05A3"/>
    <w:rsid w:val="001D0752"/>
    <w:rsid w:val="001D07AD"/>
    <w:rsid w:val="001D0F67"/>
    <w:rsid w:val="001D0F71"/>
    <w:rsid w:val="001D126D"/>
    <w:rsid w:val="001D14F0"/>
    <w:rsid w:val="001D1E29"/>
    <w:rsid w:val="001D1F34"/>
    <w:rsid w:val="001D2158"/>
    <w:rsid w:val="001D23B9"/>
    <w:rsid w:val="001D2619"/>
    <w:rsid w:val="001D26FB"/>
    <w:rsid w:val="001D274A"/>
    <w:rsid w:val="001D281C"/>
    <w:rsid w:val="001D2AFB"/>
    <w:rsid w:val="001D34D0"/>
    <w:rsid w:val="001D3561"/>
    <w:rsid w:val="001D369C"/>
    <w:rsid w:val="001D3BF3"/>
    <w:rsid w:val="001D3DC5"/>
    <w:rsid w:val="001D3E1F"/>
    <w:rsid w:val="001D4198"/>
    <w:rsid w:val="001D449C"/>
    <w:rsid w:val="001D4D53"/>
    <w:rsid w:val="001D5606"/>
    <w:rsid w:val="001D57F8"/>
    <w:rsid w:val="001D5BF9"/>
    <w:rsid w:val="001D5F1E"/>
    <w:rsid w:val="001D6455"/>
    <w:rsid w:val="001D6570"/>
    <w:rsid w:val="001D65B4"/>
    <w:rsid w:val="001D6619"/>
    <w:rsid w:val="001D695B"/>
    <w:rsid w:val="001D6DCE"/>
    <w:rsid w:val="001D6E86"/>
    <w:rsid w:val="001D709C"/>
    <w:rsid w:val="001D72EC"/>
    <w:rsid w:val="001D7615"/>
    <w:rsid w:val="001D7661"/>
    <w:rsid w:val="001D78AB"/>
    <w:rsid w:val="001D7EB6"/>
    <w:rsid w:val="001E03D1"/>
    <w:rsid w:val="001E08CD"/>
    <w:rsid w:val="001E0A95"/>
    <w:rsid w:val="001E0EE1"/>
    <w:rsid w:val="001E1616"/>
    <w:rsid w:val="001E180E"/>
    <w:rsid w:val="001E1ABB"/>
    <w:rsid w:val="001E1FDA"/>
    <w:rsid w:val="001E22CD"/>
    <w:rsid w:val="001E2BFA"/>
    <w:rsid w:val="001E32CE"/>
    <w:rsid w:val="001E3351"/>
    <w:rsid w:val="001E3606"/>
    <w:rsid w:val="001E47F0"/>
    <w:rsid w:val="001E4821"/>
    <w:rsid w:val="001E4C90"/>
    <w:rsid w:val="001E5243"/>
    <w:rsid w:val="001E5847"/>
    <w:rsid w:val="001E5B3B"/>
    <w:rsid w:val="001E5D55"/>
    <w:rsid w:val="001E62FD"/>
    <w:rsid w:val="001E6CDF"/>
    <w:rsid w:val="001F050A"/>
    <w:rsid w:val="001F0F02"/>
    <w:rsid w:val="001F12A9"/>
    <w:rsid w:val="001F14C8"/>
    <w:rsid w:val="001F179D"/>
    <w:rsid w:val="001F1FDF"/>
    <w:rsid w:val="001F21E9"/>
    <w:rsid w:val="001F23B4"/>
    <w:rsid w:val="001F295A"/>
    <w:rsid w:val="001F2AA4"/>
    <w:rsid w:val="001F2B2F"/>
    <w:rsid w:val="001F33E5"/>
    <w:rsid w:val="001F3A4E"/>
    <w:rsid w:val="001F3D0A"/>
    <w:rsid w:val="001F3D50"/>
    <w:rsid w:val="001F3D85"/>
    <w:rsid w:val="001F4272"/>
    <w:rsid w:val="001F430A"/>
    <w:rsid w:val="001F435F"/>
    <w:rsid w:val="001F443F"/>
    <w:rsid w:val="001F4A5F"/>
    <w:rsid w:val="001F4BE9"/>
    <w:rsid w:val="001F4CBE"/>
    <w:rsid w:val="001F4EF2"/>
    <w:rsid w:val="001F550A"/>
    <w:rsid w:val="001F56E5"/>
    <w:rsid w:val="001F5953"/>
    <w:rsid w:val="001F5B15"/>
    <w:rsid w:val="001F5BF1"/>
    <w:rsid w:val="001F5E50"/>
    <w:rsid w:val="001F60FF"/>
    <w:rsid w:val="001F6AF5"/>
    <w:rsid w:val="001F7250"/>
    <w:rsid w:val="001F72B6"/>
    <w:rsid w:val="001F7398"/>
    <w:rsid w:val="001F796E"/>
    <w:rsid w:val="001F7A01"/>
    <w:rsid w:val="001F7A39"/>
    <w:rsid w:val="001F7CFA"/>
    <w:rsid w:val="001F7D67"/>
    <w:rsid w:val="001F7F24"/>
    <w:rsid w:val="00200003"/>
    <w:rsid w:val="002001D7"/>
    <w:rsid w:val="0020030B"/>
    <w:rsid w:val="002003EC"/>
    <w:rsid w:val="0020047F"/>
    <w:rsid w:val="002005C7"/>
    <w:rsid w:val="00200986"/>
    <w:rsid w:val="002009EB"/>
    <w:rsid w:val="00200E25"/>
    <w:rsid w:val="00201C91"/>
    <w:rsid w:val="00202515"/>
    <w:rsid w:val="00202706"/>
    <w:rsid w:val="00202BB3"/>
    <w:rsid w:val="00202F18"/>
    <w:rsid w:val="00202F38"/>
    <w:rsid w:val="002034C2"/>
    <w:rsid w:val="00203785"/>
    <w:rsid w:val="00203C84"/>
    <w:rsid w:val="0020466F"/>
    <w:rsid w:val="00204B58"/>
    <w:rsid w:val="00204BBE"/>
    <w:rsid w:val="00204CC2"/>
    <w:rsid w:val="002050D0"/>
    <w:rsid w:val="00205450"/>
    <w:rsid w:val="0020546D"/>
    <w:rsid w:val="00205554"/>
    <w:rsid w:val="00205C47"/>
    <w:rsid w:val="00205CD9"/>
    <w:rsid w:val="00206046"/>
    <w:rsid w:val="002060E9"/>
    <w:rsid w:val="00206BB1"/>
    <w:rsid w:val="002074FE"/>
    <w:rsid w:val="00207666"/>
    <w:rsid w:val="002076FC"/>
    <w:rsid w:val="00207E99"/>
    <w:rsid w:val="002100E4"/>
    <w:rsid w:val="0021013D"/>
    <w:rsid w:val="0021073E"/>
    <w:rsid w:val="00210BFF"/>
    <w:rsid w:val="00210DFC"/>
    <w:rsid w:val="0021149D"/>
    <w:rsid w:val="0021198D"/>
    <w:rsid w:val="00211AE1"/>
    <w:rsid w:val="00211BD0"/>
    <w:rsid w:val="00211DBA"/>
    <w:rsid w:val="00211E47"/>
    <w:rsid w:val="002120CC"/>
    <w:rsid w:val="002120FB"/>
    <w:rsid w:val="002125A6"/>
    <w:rsid w:val="00212F4C"/>
    <w:rsid w:val="0021311D"/>
    <w:rsid w:val="002131FA"/>
    <w:rsid w:val="00213305"/>
    <w:rsid w:val="002134CE"/>
    <w:rsid w:val="00213729"/>
    <w:rsid w:val="0021375F"/>
    <w:rsid w:val="00213807"/>
    <w:rsid w:val="00213876"/>
    <w:rsid w:val="00213ECC"/>
    <w:rsid w:val="0021403C"/>
    <w:rsid w:val="00214EE7"/>
    <w:rsid w:val="002151C9"/>
    <w:rsid w:val="002154E8"/>
    <w:rsid w:val="002155A9"/>
    <w:rsid w:val="00215A3F"/>
    <w:rsid w:val="00215AB8"/>
    <w:rsid w:val="00215B84"/>
    <w:rsid w:val="00215C18"/>
    <w:rsid w:val="00215EF5"/>
    <w:rsid w:val="00216043"/>
    <w:rsid w:val="0021649D"/>
    <w:rsid w:val="002169B4"/>
    <w:rsid w:val="00216BF2"/>
    <w:rsid w:val="00216D1B"/>
    <w:rsid w:val="00216D65"/>
    <w:rsid w:val="0021713C"/>
    <w:rsid w:val="00217838"/>
    <w:rsid w:val="00217958"/>
    <w:rsid w:val="00217DB4"/>
    <w:rsid w:val="00217F69"/>
    <w:rsid w:val="00220169"/>
    <w:rsid w:val="00220448"/>
    <w:rsid w:val="00220716"/>
    <w:rsid w:val="00220789"/>
    <w:rsid w:val="00220946"/>
    <w:rsid w:val="0022103D"/>
    <w:rsid w:val="002212FB"/>
    <w:rsid w:val="00221406"/>
    <w:rsid w:val="00221837"/>
    <w:rsid w:val="00221914"/>
    <w:rsid w:val="00221A0D"/>
    <w:rsid w:val="00221A67"/>
    <w:rsid w:val="00222230"/>
    <w:rsid w:val="00222427"/>
    <w:rsid w:val="002224B1"/>
    <w:rsid w:val="00222637"/>
    <w:rsid w:val="00222F7E"/>
    <w:rsid w:val="0022309D"/>
    <w:rsid w:val="002236CC"/>
    <w:rsid w:val="00223A45"/>
    <w:rsid w:val="00223F2D"/>
    <w:rsid w:val="002241AE"/>
    <w:rsid w:val="0022427D"/>
    <w:rsid w:val="00224292"/>
    <w:rsid w:val="00224365"/>
    <w:rsid w:val="00224542"/>
    <w:rsid w:val="00224803"/>
    <w:rsid w:val="002248CC"/>
    <w:rsid w:val="00224AE9"/>
    <w:rsid w:val="00224C5D"/>
    <w:rsid w:val="00225495"/>
    <w:rsid w:val="002255CA"/>
    <w:rsid w:val="00225F4D"/>
    <w:rsid w:val="00226A48"/>
    <w:rsid w:val="0022769C"/>
    <w:rsid w:val="00227CA1"/>
    <w:rsid w:val="00227CB6"/>
    <w:rsid w:val="00230133"/>
    <w:rsid w:val="0023026F"/>
    <w:rsid w:val="002304BA"/>
    <w:rsid w:val="002308D3"/>
    <w:rsid w:val="00230AB3"/>
    <w:rsid w:val="00231050"/>
    <w:rsid w:val="002311F6"/>
    <w:rsid w:val="002314B2"/>
    <w:rsid w:val="0023183B"/>
    <w:rsid w:val="002318CF"/>
    <w:rsid w:val="00231903"/>
    <w:rsid w:val="00231A8A"/>
    <w:rsid w:val="00232ACD"/>
    <w:rsid w:val="00232BA1"/>
    <w:rsid w:val="00233213"/>
    <w:rsid w:val="00233238"/>
    <w:rsid w:val="00233796"/>
    <w:rsid w:val="00233F41"/>
    <w:rsid w:val="00234151"/>
    <w:rsid w:val="00234250"/>
    <w:rsid w:val="0023462D"/>
    <w:rsid w:val="002347EB"/>
    <w:rsid w:val="0023484F"/>
    <w:rsid w:val="00234A7F"/>
    <w:rsid w:val="00234BA3"/>
    <w:rsid w:val="002351F2"/>
    <w:rsid w:val="00235495"/>
    <w:rsid w:val="002354D4"/>
    <w:rsid w:val="00236494"/>
    <w:rsid w:val="00236511"/>
    <w:rsid w:val="0023667F"/>
    <w:rsid w:val="002366C4"/>
    <w:rsid w:val="00236916"/>
    <w:rsid w:val="00236DA3"/>
    <w:rsid w:val="0023714F"/>
    <w:rsid w:val="00237223"/>
    <w:rsid w:val="002374BD"/>
    <w:rsid w:val="002374F2"/>
    <w:rsid w:val="00237CCC"/>
    <w:rsid w:val="0024025B"/>
    <w:rsid w:val="002409A2"/>
    <w:rsid w:val="00240A27"/>
    <w:rsid w:val="00241478"/>
    <w:rsid w:val="002416EC"/>
    <w:rsid w:val="00241C71"/>
    <w:rsid w:val="00241EB6"/>
    <w:rsid w:val="00241F13"/>
    <w:rsid w:val="00242208"/>
    <w:rsid w:val="00242DBD"/>
    <w:rsid w:val="0024327A"/>
    <w:rsid w:val="00243426"/>
    <w:rsid w:val="0024346A"/>
    <w:rsid w:val="002434E3"/>
    <w:rsid w:val="002437FC"/>
    <w:rsid w:val="00243943"/>
    <w:rsid w:val="00243D1E"/>
    <w:rsid w:val="00243F29"/>
    <w:rsid w:val="00243F36"/>
    <w:rsid w:val="0024416B"/>
    <w:rsid w:val="00244216"/>
    <w:rsid w:val="002443D7"/>
    <w:rsid w:val="00244576"/>
    <w:rsid w:val="0024482E"/>
    <w:rsid w:val="0024501B"/>
    <w:rsid w:val="0024540B"/>
    <w:rsid w:val="00245901"/>
    <w:rsid w:val="00245D51"/>
    <w:rsid w:val="00245FDA"/>
    <w:rsid w:val="00246573"/>
    <w:rsid w:val="00246EEB"/>
    <w:rsid w:val="00247120"/>
    <w:rsid w:val="002471DD"/>
    <w:rsid w:val="00247A2E"/>
    <w:rsid w:val="00247F29"/>
    <w:rsid w:val="00247F52"/>
    <w:rsid w:val="00250417"/>
    <w:rsid w:val="002508E0"/>
    <w:rsid w:val="00250A58"/>
    <w:rsid w:val="00250F0B"/>
    <w:rsid w:val="00250FA8"/>
    <w:rsid w:val="002510A0"/>
    <w:rsid w:val="002510DF"/>
    <w:rsid w:val="00251373"/>
    <w:rsid w:val="00251758"/>
    <w:rsid w:val="002519C9"/>
    <w:rsid w:val="00251B6F"/>
    <w:rsid w:val="00251C47"/>
    <w:rsid w:val="00251EF2"/>
    <w:rsid w:val="00252089"/>
    <w:rsid w:val="00252388"/>
    <w:rsid w:val="00252999"/>
    <w:rsid w:val="00253026"/>
    <w:rsid w:val="00253157"/>
    <w:rsid w:val="002538CE"/>
    <w:rsid w:val="0025393B"/>
    <w:rsid w:val="00253C95"/>
    <w:rsid w:val="00253E4E"/>
    <w:rsid w:val="00254020"/>
    <w:rsid w:val="00254613"/>
    <w:rsid w:val="002547E3"/>
    <w:rsid w:val="002549E2"/>
    <w:rsid w:val="00254A6D"/>
    <w:rsid w:val="00254AE4"/>
    <w:rsid w:val="00254BFD"/>
    <w:rsid w:val="00254CCD"/>
    <w:rsid w:val="002552AF"/>
    <w:rsid w:val="00255700"/>
    <w:rsid w:val="0025576E"/>
    <w:rsid w:val="00255954"/>
    <w:rsid w:val="002563A5"/>
    <w:rsid w:val="0025649B"/>
    <w:rsid w:val="002568BB"/>
    <w:rsid w:val="0025693B"/>
    <w:rsid w:val="00256FB0"/>
    <w:rsid w:val="0025721D"/>
    <w:rsid w:val="00257C03"/>
    <w:rsid w:val="002607E3"/>
    <w:rsid w:val="00260812"/>
    <w:rsid w:val="00260FB6"/>
    <w:rsid w:val="00260FD5"/>
    <w:rsid w:val="002615A3"/>
    <w:rsid w:val="00261B5C"/>
    <w:rsid w:val="00261BEA"/>
    <w:rsid w:val="00261DAC"/>
    <w:rsid w:val="0026285F"/>
    <w:rsid w:val="0026299A"/>
    <w:rsid w:val="0026367F"/>
    <w:rsid w:val="0026395A"/>
    <w:rsid w:val="0026447B"/>
    <w:rsid w:val="00264489"/>
    <w:rsid w:val="00264872"/>
    <w:rsid w:val="00264B37"/>
    <w:rsid w:val="00264D79"/>
    <w:rsid w:val="00264EA1"/>
    <w:rsid w:val="00264F70"/>
    <w:rsid w:val="00265169"/>
    <w:rsid w:val="002651FD"/>
    <w:rsid w:val="00265326"/>
    <w:rsid w:val="00265620"/>
    <w:rsid w:val="0026573A"/>
    <w:rsid w:val="0026614C"/>
    <w:rsid w:val="0026647D"/>
    <w:rsid w:val="00267036"/>
    <w:rsid w:val="00267752"/>
    <w:rsid w:val="00267D98"/>
    <w:rsid w:val="00267DE6"/>
    <w:rsid w:val="00267F49"/>
    <w:rsid w:val="002702BE"/>
    <w:rsid w:val="00270B02"/>
    <w:rsid w:val="00270DB6"/>
    <w:rsid w:val="002712B1"/>
    <w:rsid w:val="002715DA"/>
    <w:rsid w:val="00271B91"/>
    <w:rsid w:val="00271BC9"/>
    <w:rsid w:val="002723FE"/>
    <w:rsid w:val="002728A6"/>
    <w:rsid w:val="00272B32"/>
    <w:rsid w:val="0027325B"/>
    <w:rsid w:val="002732CD"/>
    <w:rsid w:val="0027382A"/>
    <w:rsid w:val="00273AD3"/>
    <w:rsid w:val="00273BBA"/>
    <w:rsid w:val="00273BEF"/>
    <w:rsid w:val="00274424"/>
    <w:rsid w:val="002744B4"/>
    <w:rsid w:val="00274B00"/>
    <w:rsid w:val="00275096"/>
    <w:rsid w:val="00275174"/>
    <w:rsid w:val="0027542C"/>
    <w:rsid w:val="00275A82"/>
    <w:rsid w:val="00275B42"/>
    <w:rsid w:val="00275BD2"/>
    <w:rsid w:val="00275BF1"/>
    <w:rsid w:val="0027631C"/>
    <w:rsid w:val="00276885"/>
    <w:rsid w:val="00276AE6"/>
    <w:rsid w:val="00276C26"/>
    <w:rsid w:val="00276DF7"/>
    <w:rsid w:val="00276E8A"/>
    <w:rsid w:val="00276ECC"/>
    <w:rsid w:val="00276FA2"/>
    <w:rsid w:val="00277008"/>
    <w:rsid w:val="0027722D"/>
    <w:rsid w:val="00277497"/>
    <w:rsid w:val="002775A0"/>
    <w:rsid w:val="00277AD1"/>
    <w:rsid w:val="00280399"/>
    <w:rsid w:val="0028074F"/>
    <w:rsid w:val="00280B16"/>
    <w:rsid w:val="00280DEE"/>
    <w:rsid w:val="002815DD"/>
    <w:rsid w:val="002816B2"/>
    <w:rsid w:val="00281B0B"/>
    <w:rsid w:val="00281D58"/>
    <w:rsid w:val="0028206E"/>
    <w:rsid w:val="0028209A"/>
    <w:rsid w:val="0028288C"/>
    <w:rsid w:val="002828AC"/>
    <w:rsid w:val="00282964"/>
    <w:rsid w:val="00282B7C"/>
    <w:rsid w:val="00282CA1"/>
    <w:rsid w:val="00282FAE"/>
    <w:rsid w:val="002831D5"/>
    <w:rsid w:val="00283277"/>
    <w:rsid w:val="00283491"/>
    <w:rsid w:val="00283554"/>
    <w:rsid w:val="00283E64"/>
    <w:rsid w:val="0028413E"/>
    <w:rsid w:val="0028415C"/>
    <w:rsid w:val="0028472E"/>
    <w:rsid w:val="00284AAD"/>
    <w:rsid w:val="0028508C"/>
    <w:rsid w:val="0028527D"/>
    <w:rsid w:val="002853DA"/>
    <w:rsid w:val="002854F7"/>
    <w:rsid w:val="00285C30"/>
    <w:rsid w:val="00285EDB"/>
    <w:rsid w:val="002864E1"/>
    <w:rsid w:val="00286F31"/>
    <w:rsid w:val="00287651"/>
    <w:rsid w:val="002876F6"/>
    <w:rsid w:val="0029009F"/>
    <w:rsid w:val="00290221"/>
    <w:rsid w:val="00290303"/>
    <w:rsid w:val="0029080A"/>
    <w:rsid w:val="00290D24"/>
    <w:rsid w:val="00290FCF"/>
    <w:rsid w:val="002913D3"/>
    <w:rsid w:val="002914D7"/>
    <w:rsid w:val="00291537"/>
    <w:rsid w:val="00291575"/>
    <w:rsid w:val="0029158B"/>
    <w:rsid w:val="0029176F"/>
    <w:rsid w:val="00291F00"/>
    <w:rsid w:val="0029230D"/>
    <w:rsid w:val="00293120"/>
    <w:rsid w:val="0029398A"/>
    <w:rsid w:val="00293995"/>
    <w:rsid w:val="00293B04"/>
    <w:rsid w:val="00294521"/>
    <w:rsid w:val="0029455C"/>
    <w:rsid w:val="0029461A"/>
    <w:rsid w:val="002959E4"/>
    <w:rsid w:val="00295B7F"/>
    <w:rsid w:val="002962C7"/>
    <w:rsid w:val="00296523"/>
    <w:rsid w:val="00296703"/>
    <w:rsid w:val="00296A52"/>
    <w:rsid w:val="00296FFA"/>
    <w:rsid w:val="0029737E"/>
    <w:rsid w:val="00297476"/>
    <w:rsid w:val="002975E4"/>
    <w:rsid w:val="00297647"/>
    <w:rsid w:val="002A009D"/>
    <w:rsid w:val="002A079A"/>
    <w:rsid w:val="002A0966"/>
    <w:rsid w:val="002A0A55"/>
    <w:rsid w:val="002A0B4B"/>
    <w:rsid w:val="002A0BA5"/>
    <w:rsid w:val="002A0EF8"/>
    <w:rsid w:val="002A1488"/>
    <w:rsid w:val="002A1639"/>
    <w:rsid w:val="002A1C90"/>
    <w:rsid w:val="002A29CD"/>
    <w:rsid w:val="002A2A78"/>
    <w:rsid w:val="002A2D49"/>
    <w:rsid w:val="002A2DD5"/>
    <w:rsid w:val="002A3312"/>
    <w:rsid w:val="002A33DB"/>
    <w:rsid w:val="002A404B"/>
    <w:rsid w:val="002A42CF"/>
    <w:rsid w:val="002A45E2"/>
    <w:rsid w:val="002A4653"/>
    <w:rsid w:val="002A4C80"/>
    <w:rsid w:val="002A4CB6"/>
    <w:rsid w:val="002A4EC3"/>
    <w:rsid w:val="002A54EC"/>
    <w:rsid w:val="002A578A"/>
    <w:rsid w:val="002A57A7"/>
    <w:rsid w:val="002A586D"/>
    <w:rsid w:val="002A62C6"/>
    <w:rsid w:val="002A638D"/>
    <w:rsid w:val="002A6593"/>
    <w:rsid w:val="002A66A6"/>
    <w:rsid w:val="002A6AFF"/>
    <w:rsid w:val="002A6B75"/>
    <w:rsid w:val="002A6D81"/>
    <w:rsid w:val="002A6E2C"/>
    <w:rsid w:val="002A7369"/>
    <w:rsid w:val="002A74E2"/>
    <w:rsid w:val="002A7842"/>
    <w:rsid w:val="002A79CF"/>
    <w:rsid w:val="002A7BB3"/>
    <w:rsid w:val="002B01DA"/>
    <w:rsid w:val="002B0273"/>
    <w:rsid w:val="002B02ED"/>
    <w:rsid w:val="002B03A0"/>
    <w:rsid w:val="002B0A43"/>
    <w:rsid w:val="002B0DF1"/>
    <w:rsid w:val="002B1235"/>
    <w:rsid w:val="002B1F8B"/>
    <w:rsid w:val="002B2544"/>
    <w:rsid w:val="002B25C1"/>
    <w:rsid w:val="002B27F4"/>
    <w:rsid w:val="002B2971"/>
    <w:rsid w:val="002B2B4D"/>
    <w:rsid w:val="002B2E8A"/>
    <w:rsid w:val="002B2FD4"/>
    <w:rsid w:val="002B3282"/>
    <w:rsid w:val="002B35C0"/>
    <w:rsid w:val="002B39F6"/>
    <w:rsid w:val="002B3E48"/>
    <w:rsid w:val="002B428C"/>
    <w:rsid w:val="002B42D2"/>
    <w:rsid w:val="002B4447"/>
    <w:rsid w:val="002B468C"/>
    <w:rsid w:val="002B4811"/>
    <w:rsid w:val="002B4A8A"/>
    <w:rsid w:val="002B4F14"/>
    <w:rsid w:val="002B4F31"/>
    <w:rsid w:val="002B4F9A"/>
    <w:rsid w:val="002B5445"/>
    <w:rsid w:val="002B546D"/>
    <w:rsid w:val="002B54C9"/>
    <w:rsid w:val="002B575E"/>
    <w:rsid w:val="002B5A81"/>
    <w:rsid w:val="002B5BB7"/>
    <w:rsid w:val="002B5C54"/>
    <w:rsid w:val="002B6255"/>
    <w:rsid w:val="002B66F1"/>
    <w:rsid w:val="002B6AAA"/>
    <w:rsid w:val="002B7245"/>
    <w:rsid w:val="002B7338"/>
    <w:rsid w:val="002B76A3"/>
    <w:rsid w:val="002B7850"/>
    <w:rsid w:val="002B7D58"/>
    <w:rsid w:val="002B7F20"/>
    <w:rsid w:val="002C06BD"/>
    <w:rsid w:val="002C0918"/>
    <w:rsid w:val="002C09C5"/>
    <w:rsid w:val="002C0ABF"/>
    <w:rsid w:val="002C0C82"/>
    <w:rsid w:val="002C0DDD"/>
    <w:rsid w:val="002C1139"/>
    <w:rsid w:val="002C1588"/>
    <w:rsid w:val="002C1B1F"/>
    <w:rsid w:val="002C1F25"/>
    <w:rsid w:val="002C1FD3"/>
    <w:rsid w:val="002C21BB"/>
    <w:rsid w:val="002C2785"/>
    <w:rsid w:val="002C2D2D"/>
    <w:rsid w:val="002C30ED"/>
    <w:rsid w:val="002C33C9"/>
    <w:rsid w:val="002C3975"/>
    <w:rsid w:val="002C3FA7"/>
    <w:rsid w:val="002C4115"/>
    <w:rsid w:val="002C4383"/>
    <w:rsid w:val="002C4859"/>
    <w:rsid w:val="002C4A3C"/>
    <w:rsid w:val="002C4CD6"/>
    <w:rsid w:val="002C4E11"/>
    <w:rsid w:val="002C52CA"/>
    <w:rsid w:val="002C5326"/>
    <w:rsid w:val="002C5849"/>
    <w:rsid w:val="002C601A"/>
    <w:rsid w:val="002C6347"/>
    <w:rsid w:val="002C6676"/>
    <w:rsid w:val="002C69F0"/>
    <w:rsid w:val="002C6A2F"/>
    <w:rsid w:val="002C7663"/>
    <w:rsid w:val="002C7828"/>
    <w:rsid w:val="002C79CA"/>
    <w:rsid w:val="002C79F3"/>
    <w:rsid w:val="002C7DE4"/>
    <w:rsid w:val="002D0D43"/>
    <w:rsid w:val="002D0F3F"/>
    <w:rsid w:val="002D14CB"/>
    <w:rsid w:val="002D24F3"/>
    <w:rsid w:val="002D27B6"/>
    <w:rsid w:val="002D2AC8"/>
    <w:rsid w:val="002D2E99"/>
    <w:rsid w:val="002D315E"/>
    <w:rsid w:val="002D344C"/>
    <w:rsid w:val="002D34A7"/>
    <w:rsid w:val="002D39AD"/>
    <w:rsid w:val="002D3AA4"/>
    <w:rsid w:val="002D3C62"/>
    <w:rsid w:val="002D42D2"/>
    <w:rsid w:val="002D48C9"/>
    <w:rsid w:val="002D496D"/>
    <w:rsid w:val="002D4ECB"/>
    <w:rsid w:val="002D4FD9"/>
    <w:rsid w:val="002D51ED"/>
    <w:rsid w:val="002D56E3"/>
    <w:rsid w:val="002D5ED2"/>
    <w:rsid w:val="002D65BD"/>
    <w:rsid w:val="002D66DE"/>
    <w:rsid w:val="002D6A61"/>
    <w:rsid w:val="002D6B1D"/>
    <w:rsid w:val="002D735A"/>
    <w:rsid w:val="002D749F"/>
    <w:rsid w:val="002D79F7"/>
    <w:rsid w:val="002D7B56"/>
    <w:rsid w:val="002D7B7E"/>
    <w:rsid w:val="002E0BBA"/>
    <w:rsid w:val="002E0F92"/>
    <w:rsid w:val="002E18DA"/>
    <w:rsid w:val="002E1AA1"/>
    <w:rsid w:val="002E1D4E"/>
    <w:rsid w:val="002E1E3B"/>
    <w:rsid w:val="002E2052"/>
    <w:rsid w:val="002E2952"/>
    <w:rsid w:val="002E2969"/>
    <w:rsid w:val="002E2A1D"/>
    <w:rsid w:val="002E2D34"/>
    <w:rsid w:val="002E2ED8"/>
    <w:rsid w:val="002E2FB9"/>
    <w:rsid w:val="002E3593"/>
    <w:rsid w:val="002E3FF3"/>
    <w:rsid w:val="002E4038"/>
    <w:rsid w:val="002E40AC"/>
    <w:rsid w:val="002E48E8"/>
    <w:rsid w:val="002E4BE1"/>
    <w:rsid w:val="002E4CF0"/>
    <w:rsid w:val="002E4D76"/>
    <w:rsid w:val="002E537A"/>
    <w:rsid w:val="002E53AA"/>
    <w:rsid w:val="002E53BC"/>
    <w:rsid w:val="002E5B2F"/>
    <w:rsid w:val="002E6093"/>
    <w:rsid w:val="002E610A"/>
    <w:rsid w:val="002E6232"/>
    <w:rsid w:val="002E62C9"/>
    <w:rsid w:val="002E7387"/>
    <w:rsid w:val="002E7F92"/>
    <w:rsid w:val="002F0074"/>
    <w:rsid w:val="002F04AE"/>
    <w:rsid w:val="002F0637"/>
    <w:rsid w:val="002F0E4C"/>
    <w:rsid w:val="002F102A"/>
    <w:rsid w:val="002F1746"/>
    <w:rsid w:val="002F18F0"/>
    <w:rsid w:val="002F19E8"/>
    <w:rsid w:val="002F1E81"/>
    <w:rsid w:val="002F24CC"/>
    <w:rsid w:val="002F256E"/>
    <w:rsid w:val="002F25F2"/>
    <w:rsid w:val="002F263F"/>
    <w:rsid w:val="002F26EA"/>
    <w:rsid w:val="002F2C65"/>
    <w:rsid w:val="002F2C90"/>
    <w:rsid w:val="002F2F05"/>
    <w:rsid w:val="002F3458"/>
    <w:rsid w:val="002F346A"/>
    <w:rsid w:val="002F3852"/>
    <w:rsid w:val="002F38A5"/>
    <w:rsid w:val="002F42EF"/>
    <w:rsid w:val="002F4381"/>
    <w:rsid w:val="002F44D4"/>
    <w:rsid w:val="002F4A6E"/>
    <w:rsid w:val="002F4F6A"/>
    <w:rsid w:val="002F50E6"/>
    <w:rsid w:val="002F5B6F"/>
    <w:rsid w:val="002F5D5F"/>
    <w:rsid w:val="002F5F4A"/>
    <w:rsid w:val="002F6374"/>
    <w:rsid w:val="002F6D6F"/>
    <w:rsid w:val="002F6EA5"/>
    <w:rsid w:val="002F749E"/>
    <w:rsid w:val="002F792C"/>
    <w:rsid w:val="002F7AC7"/>
    <w:rsid w:val="00300155"/>
    <w:rsid w:val="00300409"/>
    <w:rsid w:val="003005F6"/>
    <w:rsid w:val="003009F7"/>
    <w:rsid w:val="00300AF2"/>
    <w:rsid w:val="003015C9"/>
    <w:rsid w:val="0030160F"/>
    <w:rsid w:val="00301636"/>
    <w:rsid w:val="00301AB9"/>
    <w:rsid w:val="00301BC7"/>
    <w:rsid w:val="00301BF9"/>
    <w:rsid w:val="00301C24"/>
    <w:rsid w:val="00302068"/>
    <w:rsid w:val="00302F0B"/>
    <w:rsid w:val="003031BC"/>
    <w:rsid w:val="00303877"/>
    <w:rsid w:val="00303E12"/>
    <w:rsid w:val="00303EA4"/>
    <w:rsid w:val="0030411B"/>
    <w:rsid w:val="0030415A"/>
    <w:rsid w:val="003041E0"/>
    <w:rsid w:val="003042C6"/>
    <w:rsid w:val="00304822"/>
    <w:rsid w:val="00304DD4"/>
    <w:rsid w:val="00304E56"/>
    <w:rsid w:val="0030504A"/>
    <w:rsid w:val="00305304"/>
    <w:rsid w:val="00305A66"/>
    <w:rsid w:val="003060A8"/>
    <w:rsid w:val="0030680F"/>
    <w:rsid w:val="0030698F"/>
    <w:rsid w:val="00307120"/>
    <w:rsid w:val="0030719A"/>
    <w:rsid w:val="003071CC"/>
    <w:rsid w:val="003074DB"/>
    <w:rsid w:val="00307BC9"/>
    <w:rsid w:val="00307C3F"/>
    <w:rsid w:val="00307E56"/>
    <w:rsid w:val="003101FD"/>
    <w:rsid w:val="0031039D"/>
    <w:rsid w:val="003103F4"/>
    <w:rsid w:val="003106DB"/>
    <w:rsid w:val="00310A54"/>
    <w:rsid w:val="00310BA7"/>
    <w:rsid w:val="00310E29"/>
    <w:rsid w:val="0031105C"/>
    <w:rsid w:val="00311073"/>
    <w:rsid w:val="00311517"/>
    <w:rsid w:val="00311927"/>
    <w:rsid w:val="00312104"/>
    <w:rsid w:val="00312811"/>
    <w:rsid w:val="00312CA9"/>
    <w:rsid w:val="003130C3"/>
    <w:rsid w:val="00313346"/>
    <w:rsid w:val="00313BE0"/>
    <w:rsid w:val="00313EAA"/>
    <w:rsid w:val="0031462F"/>
    <w:rsid w:val="00314634"/>
    <w:rsid w:val="00314C24"/>
    <w:rsid w:val="00314C43"/>
    <w:rsid w:val="00314C58"/>
    <w:rsid w:val="00315096"/>
    <w:rsid w:val="00315119"/>
    <w:rsid w:val="0031529D"/>
    <w:rsid w:val="003157F3"/>
    <w:rsid w:val="00315BE3"/>
    <w:rsid w:val="003160BF"/>
    <w:rsid w:val="003162FE"/>
    <w:rsid w:val="003163E1"/>
    <w:rsid w:val="0031688A"/>
    <w:rsid w:val="00316B2F"/>
    <w:rsid w:val="00316DD0"/>
    <w:rsid w:val="003170D5"/>
    <w:rsid w:val="003174D4"/>
    <w:rsid w:val="00317737"/>
    <w:rsid w:val="00317845"/>
    <w:rsid w:val="00317A68"/>
    <w:rsid w:val="00317AD3"/>
    <w:rsid w:val="00317AD7"/>
    <w:rsid w:val="00320021"/>
    <w:rsid w:val="00320246"/>
    <w:rsid w:val="003208D8"/>
    <w:rsid w:val="00320CE0"/>
    <w:rsid w:val="00320EB7"/>
    <w:rsid w:val="00320FB9"/>
    <w:rsid w:val="00321425"/>
    <w:rsid w:val="0032173C"/>
    <w:rsid w:val="00322111"/>
    <w:rsid w:val="003225A8"/>
    <w:rsid w:val="0032264F"/>
    <w:rsid w:val="00322B83"/>
    <w:rsid w:val="00322ED4"/>
    <w:rsid w:val="00322F6E"/>
    <w:rsid w:val="00323399"/>
    <w:rsid w:val="00323576"/>
    <w:rsid w:val="00323E15"/>
    <w:rsid w:val="003243EF"/>
    <w:rsid w:val="0032453F"/>
    <w:rsid w:val="00324591"/>
    <w:rsid w:val="00325418"/>
    <w:rsid w:val="00325522"/>
    <w:rsid w:val="00325BDD"/>
    <w:rsid w:val="003260AD"/>
    <w:rsid w:val="003261BB"/>
    <w:rsid w:val="00326894"/>
    <w:rsid w:val="00326CBC"/>
    <w:rsid w:val="003270E0"/>
    <w:rsid w:val="003272E5"/>
    <w:rsid w:val="003273B4"/>
    <w:rsid w:val="00327430"/>
    <w:rsid w:val="0032765A"/>
    <w:rsid w:val="00327A8B"/>
    <w:rsid w:val="00327E9C"/>
    <w:rsid w:val="00327EB8"/>
    <w:rsid w:val="00330053"/>
    <w:rsid w:val="00330151"/>
    <w:rsid w:val="003304D0"/>
    <w:rsid w:val="003306D0"/>
    <w:rsid w:val="00330CAD"/>
    <w:rsid w:val="00331742"/>
    <w:rsid w:val="00331B28"/>
    <w:rsid w:val="00331D4F"/>
    <w:rsid w:val="00331F12"/>
    <w:rsid w:val="00332966"/>
    <w:rsid w:val="00332E2C"/>
    <w:rsid w:val="00332F2D"/>
    <w:rsid w:val="00333594"/>
    <w:rsid w:val="00333659"/>
    <w:rsid w:val="00333865"/>
    <w:rsid w:val="00334085"/>
    <w:rsid w:val="00334245"/>
    <w:rsid w:val="003342ED"/>
    <w:rsid w:val="003345D4"/>
    <w:rsid w:val="003347D6"/>
    <w:rsid w:val="0033488F"/>
    <w:rsid w:val="003349BF"/>
    <w:rsid w:val="003349D2"/>
    <w:rsid w:val="00334F21"/>
    <w:rsid w:val="00335199"/>
    <w:rsid w:val="00335663"/>
    <w:rsid w:val="003357AA"/>
    <w:rsid w:val="003358CD"/>
    <w:rsid w:val="00335975"/>
    <w:rsid w:val="00335AAE"/>
    <w:rsid w:val="00336495"/>
    <w:rsid w:val="0033655B"/>
    <w:rsid w:val="00336D58"/>
    <w:rsid w:val="00336DBE"/>
    <w:rsid w:val="003375F7"/>
    <w:rsid w:val="003376A3"/>
    <w:rsid w:val="00337D38"/>
    <w:rsid w:val="00337DD2"/>
    <w:rsid w:val="00340135"/>
    <w:rsid w:val="003406DD"/>
    <w:rsid w:val="00340928"/>
    <w:rsid w:val="00340A3D"/>
    <w:rsid w:val="00340C03"/>
    <w:rsid w:val="00340F55"/>
    <w:rsid w:val="00341D8F"/>
    <w:rsid w:val="00342526"/>
    <w:rsid w:val="00342546"/>
    <w:rsid w:val="00342C2F"/>
    <w:rsid w:val="00342E55"/>
    <w:rsid w:val="00342FCA"/>
    <w:rsid w:val="003432A7"/>
    <w:rsid w:val="00343560"/>
    <w:rsid w:val="00343779"/>
    <w:rsid w:val="0034402E"/>
    <w:rsid w:val="0034426F"/>
    <w:rsid w:val="00344551"/>
    <w:rsid w:val="00344B1C"/>
    <w:rsid w:val="00345249"/>
    <w:rsid w:val="00345265"/>
    <w:rsid w:val="00345A59"/>
    <w:rsid w:val="003463EB"/>
    <w:rsid w:val="00346569"/>
    <w:rsid w:val="00346ED8"/>
    <w:rsid w:val="00347181"/>
    <w:rsid w:val="003473CC"/>
    <w:rsid w:val="003477AE"/>
    <w:rsid w:val="00347982"/>
    <w:rsid w:val="00347AA0"/>
    <w:rsid w:val="00347DC7"/>
    <w:rsid w:val="00347E0E"/>
    <w:rsid w:val="00350065"/>
    <w:rsid w:val="003500EB"/>
    <w:rsid w:val="0035028D"/>
    <w:rsid w:val="00350436"/>
    <w:rsid w:val="0035065F"/>
    <w:rsid w:val="00350815"/>
    <w:rsid w:val="00350D2E"/>
    <w:rsid w:val="00351053"/>
    <w:rsid w:val="0035111F"/>
    <w:rsid w:val="00351157"/>
    <w:rsid w:val="003513A0"/>
    <w:rsid w:val="0035157F"/>
    <w:rsid w:val="0035163D"/>
    <w:rsid w:val="00351657"/>
    <w:rsid w:val="00351674"/>
    <w:rsid w:val="003521AA"/>
    <w:rsid w:val="00352396"/>
    <w:rsid w:val="0035291A"/>
    <w:rsid w:val="003529CC"/>
    <w:rsid w:val="00353432"/>
    <w:rsid w:val="00353749"/>
    <w:rsid w:val="00353979"/>
    <w:rsid w:val="00353B3D"/>
    <w:rsid w:val="00354080"/>
    <w:rsid w:val="003541B3"/>
    <w:rsid w:val="00354361"/>
    <w:rsid w:val="0035484A"/>
    <w:rsid w:val="00354B84"/>
    <w:rsid w:val="003550CD"/>
    <w:rsid w:val="003556D0"/>
    <w:rsid w:val="00355B94"/>
    <w:rsid w:val="00355CF8"/>
    <w:rsid w:val="00356050"/>
    <w:rsid w:val="00356966"/>
    <w:rsid w:val="00356F96"/>
    <w:rsid w:val="003575F7"/>
    <w:rsid w:val="003576E8"/>
    <w:rsid w:val="0036003B"/>
    <w:rsid w:val="00360178"/>
    <w:rsid w:val="00360359"/>
    <w:rsid w:val="003603B7"/>
    <w:rsid w:val="00360595"/>
    <w:rsid w:val="003608C5"/>
    <w:rsid w:val="00360FA3"/>
    <w:rsid w:val="00361805"/>
    <w:rsid w:val="003618C8"/>
    <w:rsid w:val="00362492"/>
    <w:rsid w:val="003626A4"/>
    <w:rsid w:val="00362A76"/>
    <w:rsid w:val="0036313F"/>
    <w:rsid w:val="00363171"/>
    <w:rsid w:val="003634D9"/>
    <w:rsid w:val="003635C9"/>
    <w:rsid w:val="00363691"/>
    <w:rsid w:val="00363692"/>
    <w:rsid w:val="0036380D"/>
    <w:rsid w:val="003638B3"/>
    <w:rsid w:val="00364058"/>
    <w:rsid w:val="0036432A"/>
    <w:rsid w:val="00364409"/>
    <w:rsid w:val="0036481E"/>
    <w:rsid w:val="0036519A"/>
    <w:rsid w:val="0036549F"/>
    <w:rsid w:val="00365BB0"/>
    <w:rsid w:val="00365E19"/>
    <w:rsid w:val="00366445"/>
    <w:rsid w:val="00366920"/>
    <w:rsid w:val="003669D2"/>
    <w:rsid w:val="00366D56"/>
    <w:rsid w:val="0036755A"/>
    <w:rsid w:val="0036779F"/>
    <w:rsid w:val="00367DEC"/>
    <w:rsid w:val="00370137"/>
    <w:rsid w:val="0037031A"/>
    <w:rsid w:val="00370471"/>
    <w:rsid w:val="00370A3D"/>
    <w:rsid w:val="00371417"/>
    <w:rsid w:val="00371A22"/>
    <w:rsid w:val="00372638"/>
    <w:rsid w:val="00372737"/>
    <w:rsid w:val="003733EA"/>
    <w:rsid w:val="00373832"/>
    <w:rsid w:val="0037391D"/>
    <w:rsid w:val="00373D55"/>
    <w:rsid w:val="00373D99"/>
    <w:rsid w:val="00373DE5"/>
    <w:rsid w:val="00373E0D"/>
    <w:rsid w:val="0037415A"/>
    <w:rsid w:val="003741C9"/>
    <w:rsid w:val="003742C4"/>
    <w:rsid w:val="00374D3A"/>
    <w:rsid w:val="003750D2"/>
    <w:rsid w:val="0037525C"/>
    <w:rsid w:val="0037568E"/>
    <w:rsid w:val="0037584F"/>
    <w:rsid w:val="003764C2"/>
    <w:rsid w:val="0037659E"/>
    <w:rsid w:val="00376AFB"/>
    <w:rsid w:val="00376B1E"/>
    <w:rsid w:val="003771B0"/>
    <w:rsid w:val="00377221"/>
    <w:rsid w:val="0037743F"/>
    <w:rsid w:val="0037758E"/>
    <w:rsid w:val="00377664"/>
    <w:rsid w:val="00377AB4"/>
    <w:rsid w:val="00377DE6"/>
    <w:rsid w:val="00377E70"/>
    <w:rsid w:val="0038006A"/>
    <w:rsid w:val="003806E6"/>
    <w:rsid w:val="003808BB"/>
    <w:rsid w:val="0038106C"/>
    <w:rsid w:val="003811B0"/>
    <w:rsid w:val="003812F8"/>
    <w:rsid w:val="0038186A"/>
    <w:rsid w:val="003819CE"/>
    <w:rsid w:val="00382316"/>
    <w:rsid w:val="00382B8E"/>
    <w:rsid w:val="0038332D"/>
    <w:rsid w:val="0038365A"/>
    <w:rsid w:val="00383760"/>
    <w:rsid w:val="00383832"/>
    <w:rsid w:val="003839A3"/>
    <w:rsid w:val="00383AA9"/>
    <w:rsid w:val="003840FD"/>
    <w:rsid w:val="00384403"/>
    <w:rsid w:val="003849C5"/>
    <w:rsid w:val="00384ABA"/>
    <w:rsid w:val="00384B0B"/>
    <w:rsid w:val="00384B39"/>
    <w:rsid w:val="00384EF5"/>
    <w:rsid w:val="00385055"/>
    <w:rsid w:val="003851F5"/>
    <w:rsid w:val="00385639"/>
    <w:rsid w:val="00385849"/>
    <w:rsid w:val="00385875"/>
    <w:rsid w:val="00385904"/>
    <w:rsid w:val="00385A63"/>
    <w:rsid w:val="00385C9A"/>
    <w:rsid w:val="00386283"/>
    <w:rsid w:val="00386915"/>
    <w:rsid w:val="00386BFF"/>
    <w:rsid w:val="0038747D"/>
    <w:rsid w:val="003874CB"/>
    <w:rsid w:val="00387790"/>
    <w:rsid w:val="0038788F"/>
    <w:rsid w:val="00387907"/>
    <w:rsid w:val="00387BDA"/>
    <w:rsid w:val="00391011"/>
    <w:rsid w:val="003918B7"/>
    <w:rsid w:val="00392202"/>
    <w:rsid w:val="00392332"/>
    <w:rsid w:val="00392429"/>
    <w:rsid w:val="00392443"/>
    <w:rsid w:val="0039274E"/>
    <w:rsid w:val="00392A13"/>
    <w:rsid w:val="00392B6D"/>
    <w:rsid w:val="00392D08"/>
    <w:rsid w:val="00392DAB"/>
    <w:rsid w:val="00392FEC"/>
    <w:rsid w:val="00393444"/>
    <w:rsid w:val="00393B9D"/>
    <w:rsid w:val="00393BC3"/>
    <w:rsid w:val="003940C2"/>
    <w:rsid w:val="003945C3"/>
    <w:rsid w:val="0039535D"/>
    <w:rsid w:val="00395BE4"/>
    <w:rsid w:val="00395EC2"/>
    <w:rsid w:val="00395F83"/>
    <w:rsid w:val="0039632E"/>
    <w:rsid w:val="00396449"/>
    <w:rsid w:val="00396627"/>
    <w:rsid w:val="00396833"/>
    <w:rsid w:val="0039763F"/>
    <w:rsid w:val="00397726"/>
    <w:rsid w:val="00397A63"/>
    <w:rsid w:val="00397E9C"/>
    <w:rsid w:val="003A041A"/>
    <w:rsid w:val="003A063D"/>
    <w:rsid w:val="003A076D"/>
    <w:rsid w:val="003A0D1D"/>
    <w:rsid w:val="003A0E96"/>
    <w:rsid w:val="003A0EBD"/>
    <w:rsid w:val="003A169A"/>
    <w:rsid w:val="003A17CF"/>
    <w:rsid w:val="003A1A87"/>
    <w:rsid w:val="003A1C55"/>
    <w:rsid w:val="003A1DCF"/>
    <w:rsid w:val="003A216A"/>
    <w:rsid w:val="003A2491"/>
    <w:rsid w:val="003A2DB8"/>
    <w:rsid w:val="003A31AA"/>
    <w:rsid w:val="003A332A"/>
    <w:rsid w:val="003A3516"/>
    <w:rsid w:val="003A3A3B"/>
    <w:rsid w:val="003A3A6B"/>
    <w:rsid w:val="003A3D7D"/>
    <w:rsid w:val="003A44B1"/>
    <w:rsid w:val="003A493F"/>
    <w:rsid w:val="003A5AE3"/>
    <w:rsid w:val="003A5F6A"/>
    <w:rsid w:val="003A6346"/>
    <w:rsid w:val="003A6650"/>
    <w:rsid w:val="003A6D9E"/>
    <w:rsid w:val="003A6E16"/>
    <w:rsid w:val="003A77E0"/>
    <w:rsid w:val="003B0315"/>
    <w:rsid w:val="003B117E"/>
    <w:rsid w:val="003B12E7"/>
    <w:rsid w:val="003B15FB"/>
    <w:rsid w:val="003B178C"/>
    <w:rsid w:val="003B17F2"/>
    <w:rsid w:val="003B1C63"/>
    <w:rsid w:val="003B1FA0"/>
    <w:rsid w:val="003B21A1"/>
    <w:rsid w:val="003B258A"/>
    <w:rsid w:val="003B297A"/>
    <w:rsid w:val="003B29B4"/>
    <w:rsid w:val="003B2C29"/>
    <w:rsid w:val="003B2EB4"/>
    <w:rsid w:val="003B3B26"/>
    <w:rsid w:val="003B3CE2"/>
    <w:rsid w:val="003B4973"/>
    <w:rsid w:val="003B4BE7"/>
    <w:rsid w:val="003B4FF4"/>
    <w:rsid w:val="003B5FE4"/>
    <w:rsid w:val="003B6020"/>
    <w:rsid w:val="003B6105"/>
    <w:rsid w:val="003B6164"/>
    <w:rsid w:val="003B6435"/>
    <w:rsid w:val="003B6439"/>
    <w:rsid w:val="003B6815"/>
    <w:rsid w:val="003B6EA6"/>
    <w:rsid w:val="003B78A4"/>
    <w:rsid w:val="003B7B67"/>
    <w:rsid w:val="003C03C6"/>
    <w:rsid w:val="003C08BC"/>
    <w:rsid w:val="003C0AD8"/>
    <w:rsid w:val="003C0B26"/>
    <w:rsid w:val="003C0B2E"/>
    <w:rsid w:val="003C0CB7"/>
    <w:rsid w:val="003C0E76"/>
    <w:rsid w:val="003C111C"/>
    <w:rsid w:val="003C171F"/>
    <w:rsid w:val="003C1A96"/>
    <w:rsid w:val="003C1FCC"/>
    <w:rsid w:val="003C2230"/>
    <w:rsid w:val="003C256D"/>
    <w:rsid w:val="003C2B75"/>
    <w:rsid w:val="003C3426"/>
    <w:rsid w:val="003C35F6"/>
    <w:rsid w:val="003C3AAC"/>
    <w:rsid w:val="003C3B91"/>
    <w:rsid w:val="003C40A2"/>
    <w:rsid w:val="003C4511"/>
    <w:rsid w:val="003C4966"/>
    <w:rsid w:val="003C4CBD"/>
    <w:rsid w:val="003C558A"/>
    <w:rsid w:val="003C5B5D"/>
    <w:rsid w:val="003C5D02"/>
    <w:rsid w:val="003C685E"/>
    <w:rsid w:val="003C6BAC"/>
    <w:rsid w:val="003C709C"/>
    <w:rsid w:val="003C7557"/>
    <w:rsid w:val="003C77FC"/>
    <w:rsid w:val="003C79F0"/>
    <w:rsid w:val="003C7AE5"/>
    <w:rsid w:val="003D0086"/>
    <w:rsid w:val="003D00CA"/>
    <w:rsid w:val="003D04C1"/>
    <w:rsid w:val="003D106A"/>
    <w:rsid w:val="003D1413"/>
    <w:rsid w:val="003D16EF"/>
    <w:rsid w:val="003D1780"/>
    <w:rsid w:val="003D2020"/>
    <w:rsid w:val="003D2179"/>
    <w:rsid w:val="003D2326"/>
    <w:rsid w:val="003D2556"/>
    <w:rsid w:val="003D27AA"/>
    <w:rsid w:val="003D2811"/>
    <w:rsid w:val="003D2AD3"/>
    <w:rsid w:val="003D35AC"/>
    <w:rsid w:val="003D3AFE"/>
    <w:rsid w:val="003D3C72"/>
    <w:rsid w:val="003D4188"/>
    <w:rsid w:val="003D4913"/>
    <w:rsid w:val="003D4FA5"/>
    <w:rsid w:val="003D5417"/>
    <w:rsid w:val="003D54D4"/>
    <w:rsid w:val="003D618C"/>
    <w:rsid w:val="003D61FB"/>
    <w:rsid w:val="003D6597"/>
    <w:rsid w:val="003D6A59"/>
    <w:rsid w:val="003D6B6F"/>
    <w:rsid w:val="003D7284"/>
    <w:rsid w:val="003D74F2"/>
    <w:rsid w:val="003D7614"/>
    <w:rsid w:val="003D774C"/>
    <w:rsid w:val="003D7A7C"/>
    <w:rsid w:val="003D7B87"/>
    <w:rsid w:val="003E0FED"/>
    <w:rsid w:val="003E14CA"/>
    <w:rsid w:val="003E1B06"/>
    <w:rsid w:val="003E1D3A"/>
    <w:rsid w:val="003E1F22"/>
    <w:rsid w:val="003E2068"/>
    <w:rsid w:val="003E265A"/>
    <w:rsid w:val="003E2AD7"/>
    <w:rsid w:val="003E3FB5"/>
    <w:rsid w:val="003E4968"/>
    <w:rsid w:val="003E4E36"/>
    <w:rsid w:val="003E5515"/>
    <w:rsid w:val="003E57F7"/>
    <w:rsid w:val="003E5ABD"/>
    <w:rsid w:val="003E5C22"/>
    <w:rsid w:val="003E645D"/>
    <w:rsid w:val="003E6476"/>
    <w:rsid w:val="003E674F"/>
    <w:rsid w:val="003E6BB3"/>
    <w:rsid w:val="003E72E0"/>
    <w:rsid w:val="003E77B8"/>
    <w:rsid w:val="003E7905"/>
    <w:rsid w:val="003E7F61"/>
    <w:rsid w:val="003F0018"/>
    <w:rsid w:val="003F0426"/>
    <w:rsid w:val="003F04CD"/>
    <w:rsid w:val="003F05B3"/>
    <w:rsid w:val="003F07C1"/>
    <w:rsid w:val="003F0905"/>
    <w:rsid w:val="003F0EF1"/>
    <w:rsid w:val="003F1065"/>
    <w:rsid w:val="003F1174"/>
    <w:rsid w:val="003F122F"/>
    <w:rsid w:val="003F16AF"/>
    <w:rsid w:val="003F1867"/>
    <w:rsid w:val="003F1B3F"/>
    <w:rsid w:val="003F21C8"/>
    <w:rsid w:val="003F248B"/>
    <w:rsid w:val="003F2551"/>
    <w:rsid w:val="003F26A9"/>
    <w:rsid w:val="003F2BB7"/>
    <w:rsid w:val="003F2CA4"/>
    <w:rsid w:val="003F2D27"/>
    <w:rsid w:val="003F2DEA"/>
    <w:rsid w:val="003F2EC9"/>
    <w:rsid w:val="003F313B"/>
    <w:rsid w:val="003F337B"/>
    <w:rsid w:val="003F3605"/>
    <w:rsid w:val="003F3ABB"/>
    <w:rsid w:val="003F3B9D"/>
    <w:rsid w:val="003F4278"/>
    <w:rsid w:val="003F440D"/>
    <w:rsid w:val="003F492C"/>
    <w:rsid w:val="003F4B6D"/>
    <w:rsid w:val="003F4BF7"/>
    <w:rsid w:val="003F505A"/>
    <w:rsid w:val="003F50CF"/>
    <w:rsid w:val="003F51A2"/>
    <w:rsid w:val="003F5ECE"/>
    <w:rsid w:val="003F5EF4"/>
    <w:rsid w:val="003F5F0C"/>
    <w:rsid w:val="003F6020"/>
    <w:rsid w:val="003F644A"/>
    <w:rsid w:val="003F66D9"/>
    <w:rsid w:val="003F6F0C"/>
    <w:rsid w:val="003F6F29"/>
    <w:rsid w:val="003F747D"/>
    <w:rsid w:val="003F7C38"/>
    <w:rsid w:val="004000F6"/>
    <w:rsid w:val="00401074"/>
    <w:rsid w:val="00401218"/>
    <w:rsid w:val="0040122C"/>
    <w:rsid w:val="00401813"/>
    <w:rsid w:val="00401AD9"/>
    <w:rsid w:val="00401C95"/>
    <w:rsid w:val="00402343"/>
    <w:rsid w:val="00402380"/>
    <w:rsid w:val="00402507"/>
    <w:rsid w:val="004029B9"/>
    <w:rsid w:val="00402A59"/>
    <w:rsid w:val="00402CA4"/>
    <w:rsid w:val="00402F51"/>
    <w:rsid w:val="00402F81"/>
    <w:rsid w:val="0040385B"/>
    <w:rsid w:val="004039A2"/>
    <w:rsid w:val="00403CFB"/>
    <w:rsid w:val="00403F89"/>
    <w:rsid w:val="00404217"/>
    <w:rsid w:val="0040455A"/>
    <w:rsid w:val="004048F2"/>
    <w:rsid w:val="00404ECE"/>
    <w:rsid w:val="00404EE3"/>
    <w:rsid w:val="004053AF"/>
    <w:rsid w:val="00405E7F"/>
    <w:rsid w:val="0040634D"/>
    <w:rsid w:val="004066A8"/>
    <w:rsid w:val="00406A71"/>
    <w:rsid w:val="00406BCF"/>
    <w:rsid w:val="00406E5C"/>
    <w:rsid w:val="00406EFA"/>
    <w:rsid w:val="00407BDB"/>
    <w:rsid w:val="00407D10"/>
    <w:rsid w:val="00407F8C"/>
    <w:rsid w:val="00410A51"/>
    <w:rsid w:val="00410EE7"/>
    <w:rsid w:val="00410FD7"/>
    <w:rsid w:val="004113A9"/>
    <w:rsid w:val="00411416"/>
    <w:rsid w:val="00411E4B"/>
    <w:rsid w:val="00411ED7"/>
    <w:rsid w:val="004121E4"/>
    <w:rsid w:val="00412220"/>
    <w:rsid w:val="00412345"/>
    <w:rsid w:val="00412487"/>
    <w:rsid w:val="00412776"/>
    <w:rsid w:val="00412E30"/>
    <w:rsid w:val="00412EB0"/>
    <w:rsid w:val="00413479"/>
    <w:rsid w:val="00413654"/>
    <w:rsid w:val="00413839"/>
    <w:rsid w:val="00413BFC"/>
    <w:rsid w:val="00413DB3"/>
    <w:rsid w:val="00414282"/>
    <w:rsid w:val="00414C57"/>
    <w:rsid w:val="00414ED9"/>
    <w:rsid w:val="00414F10"/>
    <w:rsid w:val="004151CE"/>
    <w:rsid w:val="004155A6"/>
    <w:rsid w:val="00415693"/>
    <w:rsid w:val="004159F1"/>
    <w:rsid w:val="00415A99"/>
    <w:rsid w:val="00415B15"/>
    <w:rsid w:val="00415D3B"/>
    <w:rsid w:val="00415E94"/>
    <w:rsid w:val="00415F62"/>
    <w:rsid w:val="00416407"/>
    <w:rsid w:val="004165CE"/>
    <w:rsid w:val="004176E2"/>
    <w:rsid w:val="00417D8C"/>
    <w:rsid w:val="00417E70"/>
    <w:rsid w:val="004201FB"/>
    <w:rsid w:val="00420525"/>
    <w:rsid w:val="00420638"/>
    <w:rsid w:val="004208C5"/>
    <w:rsid w:val="00420C7E"/>
    <w:rsid w:val="00421006"/>
    <w:rsid w:val="0042138F"/>
    <w:rsid w:val="00421486"/>
    <w:rsid w:val="00421649"/>
    <w:rsid w:val="004216C8"/>
    <w:rsid w:val="00421907"/>
    <w:rsid w:val="00421E0F"/>
    <w:rsid w:val="00421E3D"/>
    <w:rsid w:val="00422532"/>
    <w:rsid w:val="00422778"/>
    <w:rsid w:val="0042281E"/>
    <w:rsid w:val="0042294A"/>
    <w:rsid w:val="004229D6"/>
    <w:rsid w:val="00422D26"/>
    <w:rsid w:val="00422DCB"/>
    <w:rsid w:val="00422FE2"/>
    <w:rsid w:val="00423135"/>
    <w:rsid w:val="00423A6F"/>
    <w:rsid w:val="0042436D"/>
    <w:rsid w:val="00424602"/>
    <w:rsid w:val="0042480B"/>
    <w:rsid w:val="00425AF7"/>
    <w:rsid w:val="00425EF5"/>
    <w:rsid w:val="00426015"/>
    <w:rsid w:val="004261B6"/>
    <w:rsid w:val="004262E2"/>
    <w:rsid w:val="00426354"/>
    <w:rsid w:val="004263F9"/>
    <w:rsid w:val="004267EE"/>
    <w:rsid w:val="004268D1"/>
    <w:rsid w:val="004269D9"/>
    <w:rsid w:val="00426EA6"/>
    <w:rsid w:val="00426FCE"/>
    <w:rsid w:val="004271F5"/>
    <w:rsid w:val="004276E8"/>
    <w:rsid w:val="00427ABD"/>
    <w:rsid w:val="00427BE0"/>
    <w:rsid w:val="00427E59"/>
    <w:rsid w:val="00430359"/>
    <w:rsid w:val="00430513"/>
    <w:rsid w:val="0043092B"/>
    <w:rsid w:val="004309C5"/>
    <w:rsid w:val="004309C7"/>
    <w:rsid w:val="00430A82"/>
    <w:rsid w:val="00431324"/>
    <w:rsid w:val="00431A1F"/>
    <w:rsid w:val="00431C6A"/>
    <w:rsid w:val="004329E7"/>
    <w:rsid w:val="00432A3C"/>
    <w:rsid w:val="00432C4B"/>
    <w:rsid w:val="00432CF2"/>
    <w:rsid w:val="00432DB8"/>
    <w:rsid w:val="00433515"/>
    <w:rsid w:val="00433529"/>
    <w:rsid w:val="00433712"/>
    <w:rsid w:val="00433EBE"/>
    <w:rsid w:val="00433EFA"/>
    <w:rsid w:val="0043416B"/>
    <w:rsid w:val="004341F2"/>
    <w:rsid w:val="004343C9"/>
    <w:rsid w:val="00434D7C"/>
    <w:rsid w:val="00434E66"/>
    <w:rsid w:val="00435D7F"/>
    <w:rsid w:val="00435F25"/>
    <w:rsid w:val="00436021"/>
    <w:rsid w:val="0043613F"/>
    <w:rsid w:val="004361DE"/>
    <w:rsid w:val="00436223"/>
    <w:rsid w:val="0043636F"/>
    <w:rsid w:val="00436780"/>
    <w:rsid w:val="00436D03"/>
    <w:rsid w:val="00436D7F"/>
    <w:rsid w:val="004370FB"/>
    <w:rsid w:val="00437269"/>
    <w:rsid w:val="0043726C"/>
    <w:rsid w:val="00437545"/>
    <w:rsid w:val="004375FE"/>
    <w:rsid w:val="00437949"/>
    <w:rsid w:val="00437C00"/>
    <w:rsid w:val="00437DEA"/>
    <w:rsid w:val="00440093"/>
    <w:rsid w:val="00440164"/>
    <w:rsid w:val="00440635"/>
    <w:rsid w:val="004407DF"/>
    <w:rsid w:val="00441188"/>
    <w:rsid w:val="00441A6E"/>
    <w:rsid w:val="00442298"/>
    <w:rsid w:val="00442742"/>
    <w:rsid w:val="00443655"/>
    <w:rsid w:val="00443C0C"/>
    <w:rsid w:val="00443DB2"/>
    <w:rsid w:val="004440EE"/>
    <w:rsid w:val="00444617"/>
    <w:rsid w:val="004450A7"/>
    <w:rsid w:val="00445567"/>
    <w:rsid w:val="00445B35"/>
    <w:rsid w:val="004463C0"/>
    <w:rsid w:val="00446688"/>
    <w:rsid w:val="00446727"/>
    <w:rsid w:val="004467B8"/>
    <w:rsid w:val="00446E8B"/>
    <w:rsid w:val="00447218"/>
    <w:rsid w:val="00447432"/>
    <w:rsid w:val="004474C5"/>
    <w:rsid w:val="00447A20"/>
    <w:rsid w:val="004500F7"/>
    <w:rsid w:val="00450169"/>
    <w:rsid w:val="00450696"/>
    <w:rsid w:val="00450975"/>
    <w:rsid w:val="00450D54"/>
    <w:rsid w:val="00450E50"/>
    <w:rsid w:val="0045155D"/>
    <w:rsid w:val="00451579"/>
    <w:rsid w:val="004516BE"/>
    <w:rsid w:val="00451716"/>
    <w:rsid w:val="00451762"/>
    <w:rsid w:val="00451D5A"/>
    <w:rsid w:val="00451D7F"/>
    <w:rsid w:val="0045248B"/>
    <w:rsid w:val="0045263A"/>
    <w:rsid w:val="004526F0"/>
    <w:rsid w:val="00452FBD"/>
    <w:rsid w:val="00453033"/>
    <w:rsid w:val="00453069"/>
    <w:rsid w:val="00453071"/>
    <w:rsid w:val="004533D0"/>
    <w:rsid w:val="004536D5"/>
    <w:rsid w:val="00453CDB"/>
    <w:rsid w:val="00453E88"/>
    <w:rsid w:val="004547DF"/>
    <w:rsid w:val="00454B7F"/>
    <w:rsid w:val="00454C13"/>
    <w:rsid w:val="00454EBE"/>
    <w:rsid w:val="00455084"/>
    <w:rsid w:val="00455567"/>
    <w:rsid w:val="00455604"/>
    <w:rsid w:val="00455613"/>
    <w:rsid w:val="00455710"/>
    <w:rsid w:val="004557C2"/>
    <w:rsid w:val="00455CD0"/>
    <w:rsid w:val="00455F92"/>
    <w:rsid w:val="0045606D"/>
    <w:rsid w:val="00456390"/>
    <w:rsid w:val="00456849"/>
    <w:rsid w:val="004576FB"/>
    <w:rsid w:val="00457770"/>
    <w:rsid w:val="00457895"/>
    <w:rsid w:val="00457B7E"/>
    <w:rsid w:val="00457CB6"/>
    <w:rsid w:val="00460872"/>
    <w:rsid w:val="00461233"/>
    <w:rsid w:val="004617A2"/>
    <w:rsid w:val="004617D7"/>
    <w:rsid w:val="00461BA9"/>
    <w:rsid w:val="0046230B"/>
    <w:rsid w:val="00462B8C"/>
    <w:rsid w:val="0046340D"/>
    <w:rsid w:val="00463479"/>
    <w:rsid w:val="00463826"/>
    <w:rsid w:val="00463AC1"/>
    <w:rsid w:val="00463BD3"/>
    <w:rsid w:val="00463F67"/>
    <w:rsid w:val="004641FF"/>
    <w:rsid w:val="004649BC"/>
    <w:rsid w:val="004649E2"/>
    <w:rsid w:val="00464C60"/>
    <w:rsid w:val="004650B2"/>
    <w:rsid w:val="004652AD"/>
    <w:rsid w:val="00465D50"/>
    <w:rsid w:val="004660B6"/>
    <w:rsid w:val="00466754"/>
    <w:rsid w:val="0046741B"/>
    <w:rsid w:val="0046768D"/>
    <w:rsid w:val="00467C30"/>
    <w:rsid w:val="004703A0"/>
    <w:rsid w:val="004703C7"/>
    <w:rsid w:val="00470461"/>
    <w:rsid w:val="00470C2D"/>
    <w:rsid w:val="00470CAB"/>
    <w:rsid w:val="00470DDA"/>
    <w:rsid w:val="00471B88"/>
    <w:rsid w:val="00471FD6"/>
    <w:rsid w:val="00471FD8"/>
    <w:rsid w:val="0047290F"/>
    <w:rsid w:val="00472922"/>
    <w:rsid w:val="00472DD7"/>
    <w:rsid w:val="00473A3B"/>
    <w:rsid w:val="00473B3C"/>
    <w:rsid w:val="00473C21"/>
    <w:rsid w:val="00474034"/>
    <w:rsid w:val="00474238"/>
    <w:rsid w:val="0047442F"/>
    <w:rsid w:val="0047448B"/>
    <w:rsid w:val="00474878"/>
    <w:rsid w:val="00474E0F"/>
    <w:rsid w:val="0047519F"/>
    <w:rsid w:val="00475AB7"/>
    <w:rsid w:val="00475AC2"/>
    <w:rsid w:val="00475C82"/>
    <w:rsid w:val="00475D51"/>
    <w:rsid w:val="004762AA"/>
    <w:rsid w:val="00476527"/>
    <w:rsid w:val="00476FFA"/>
    <w:rsid w:val="0047727F"/>
    <w:rsid w:val="00477328"/>
    <w:rsid w:val="00480463"/>
    <w:rsid w:val="004806CC"/>
    <w:rsid w:val="0048077B"/>
    <w:rsid w:val="004808CA"/>
    <w:rsid w:val="00480DA0"/>
    <w:rsid w:val="00481423"/>
    <w:rsid w:val="00481443"/>
    <w:rsid w:val="00481CE7"/>
    <w:rsid w:val="004820CB"/>
    <w:rsid w:val="004824E1"/>
    <w:rsid w:val="00482AF6"/>
    <w:rsid w:val="0048317F"/>
    <w:rsid w:val="004837CC"/>
    <w:rsid w:val="00483972"/>
    <w:rsid w:val="00484005"/>
    <w:rsid w:val="00484135"/>
    <w:rsid w:val="0048476B"/>
    <w:rsid w:val="00484CBB"/>
    <w:rsid w:val="00484D3E"/>
    <w:rsid w:val="00484F0B"/>
    <w:rsid w:val="00484F84"/>
    <w:rsid w:val="00485038"/>
    <w:rsid w:val="00485293"/>
    <w:rsid w:val="0048566F"/>
    <w:rsid w:val="00485B1B"/>
    <w:rsid w:val="004861E1"/>
    <w:rsid w:val="00487808"/>
    <w:rsid w:val="00487A4F"/>
    <w:rsid w:val="00487ABF"/>
    <w:rsid w:val="0049021D"/>
    <w:rsid w:val="0049084B"/>
    <w:rsid w:val="0049087F"/>
    <w:rsid w:val="00490993"/>
    <w:rsid w:val="00490A42"/>
    <w:rsid w:val="00490B87"/>
    <w:rsid w:val="004917C0"/>
    <w:rsid w:val="00492240"/>
    <w:rsid w:val="00492942"/>
    <w:rsid w:val="004930F4"/>
    <w:rsid w:val="00493648"/>
    <w:rsid w:val="00493674"/>
    <w:rsid w:val="0049383F"/>
    <w:rsid w:val="00493AB3"/>
    <w:rsid w:val="0049434B"/>
    <w:rsid w:val="0049455A"/>
    <w:rsid w:val="004945EC"/>
    <w:rsid w:val="00494A5A"/>
    <w:rsid w:val="00495D2E"/>
    <w:rsid w:val="00495F04"/>
    <w:rsid w:val="00496030"/>
    <w:rsid w:val="004961E3"/>
    <w:rsid w:val="00496369"/>
    <w:rsid w:val="0049652F"/>
    <w:rsid w:val="004966FC"/>
    <w:rsid w:val="0049697A"/>
    <w:rsid w:val="004969E7"/>
    <w:rsid w:val="00496E71"/>
    <w:rsid w:val="00496F71"/>
    <w:rsid w:val="00497377"/>
    <w:rsid w:val="00497952"/>
    <w:rsid w:val="00497C97"/>
    <w:rsid w:val="00497D51"/>
    <w:rsid w:val="004A01AA"/>
    <w:rsid w:val="004A02FE"/>
    <w:rsid w:val="004A03B2"/>
    <w:rsid w:val="004A08D5"/>
    <w:rsid w:val="004A0E04"/>
    <w:rsid w:val="004A1147"/>
    <w:rsid w:val="004A1190"/>
    <w:rsid w:val="004A11ED"/>
    <w:rsid w:val="004A131E"/>
    <w:rsid w:val="004A146A"/>
    <w:rsid w:val="004A19B3"/>
    <w:rsid w:val="004A219A"/>
    <w:rsid w:val="004A2291"/>
    <w:rsid w:val="004A2809"/>
    <w:rsid w:val="004A28A4"/>
    <w:rsid w:val="004A2A6E"/>
    <w:rsid w:val="004A31C1"/>
    <w:rsid w:val="004A31DA"/>
    <w:rsid w:val="004A333C"/>
    <w:rsid w:val="004A3FCE"/>
    <w:rsid w:val="004A4A15"/>
    <w:rsid w:val="004A4AEE"/>
    <w:rsid w:val="004A4B03"/>
    <w:rsid w:val="004A4BDC"/>
    <w:rsid w:val="004A55FE"/>
    <w:rsid w:val="004A566E"/>
    <w:rsid w:val="004A588A"/>
    <w:rsid w:val="004A5905"/>
    <w:rsid w:val="004A5B23"/>
    <w:rsid w:val="004A5B30"/>
    <w:rsid w:val="004A5CAD"/>
    <w:rsid w:val="004A5E78"/>
    <w:rsid w:val="004A6213"/>
    <w:rsid w:val="004A63C8"/>
    <w:rsid w:val="004A672B"/>
    <w:rsid w:val="004A6BC6"/>
    <w:rsid w:val="004A7060"/>
    <w:rsid w:val="004A742E"/>
    <w:rsid w:val="004A776F"/>
    <w:rsid w:val="004A7E7E"/>
    <w:rsid w:val="004A7F25"/>
    <w:rsid w:val="004A7FC9"/>
    <w:rsid w:val="004B0286"/>
    <w:rsid w:val="004B02FE"/>
    <w:rsid w:val="004B0E0B"/>
    <w:rsid w:val="004B0FFC"/>
    <w:rsid w:val="004B167D"/>
    <w:rsid w:val="004B16E4"/>
    <w:rsid w:val="004B20E0"/>
    <w:rsid w:val="004B221D"/>
    <w:rsid w:val="004B2289"/>
    <w:rsid w:val="004B2E89"/>
    <w:rsid w:val="004B3067"/>
    <w:rsid w:val="004B326E"/>
    <w:rsid w:val="004B351F"/>
    <w:rsid w:val="004B38E6"/>
    <w:rsid w:val="004B398C"/>
    <w:rsid w:val="004B39DC"/>
    <w:rsid w:val="004B3A65"/>
    <w:rsid w:val="004B3D01"/>
    <w:rsid w:val="004B3E0F"/>
    <w:rsid w:val="004B422B"/>
    <w:rsid w:val="004B4738"/>
    <w:rsid w:val="004B4936"/>
    <w:rsid w:val="004B4A2F"/>
    <w:rsid w:val="004B4AE9"/>
    <w:rsid w:val="004B4CF5"/>
    <w:rsid w:val="004B4E74"/>
    <w:rsid w:val="004B54A9"/>
    <w:rsid w:val="004B5507"/>
    <w:rsid w:val="004B5A22"/>
    <w:rsid w:val="004B5D79"/>
    <w:rsid w:val="004B5E5C"/>
    <w:rsid w:val="004B61A2"/>
    <w:rsid w:val="004B61CD"/>
    <w:rsid w:val="004B63EB"/>
    <w:rsid w:val="004B730B"/>
    <w:rsid w:val="004B76E7"/>
    <w:rsid w:val="004B7F81"/>
    <w:rsid w:val="004C00DA"/>
    <w:rsid w:val="004C0A30"/>
    <w:rsid w:val="004C0CDF"/>
    <w:rsid w:val="004C0DDF"/>
    <w:rsid w:val="004C1550"/>
    <w:rsid w:val="004C20FD"/>
    <w:rsid w:val="004C24CE"/>
    <w:rsid w:val="004C29CB"/>
    <w:rsid w:val="004C2B32"/>
    <w:rsid w:val="004C2B3D"/>
    <w:rsid w:val="004C30DE"/>
    <w:rsid w:val="004C3192"/>
    <w:rsid w:val="004C326B"/>
    <w:rsid w:val="004C38A2"/>
    <w:rsid w:val="004C3DD3"/>
    <w:rsid w:val="004C4629"/>
    <w:rsid w:val="004C4A2A"/>
    <w:rsid w:val="004C4AD7"/>
    <w:rsid w:val="004C4C5A"/>
    <w:rsid w:val="004C4DAB"/>
    <w:rsid w:val="004C4E8E"/>
    <w:rsid w:val="004C4EC3"/>
    <w:rsid w:val="004C4FE7"/>
    <w:rsid w:val="004C541D"/>
    <w:rsid w:val="004C5575"/>
    <w:rsid w:val="004C5931"/>
    <w:rsid w:val="004C5B33"/>
    <w:rsid w:val="004C5C03"/>
    <w:rsid w:val="004C6063"/>
    <w:rsid w:val="004C64A3"/>
    <w:rsid w:val="004C6709"/>
    <w:rsid w:val="004C6A1B"/>
    <w:rsid w:val="004C6AD2"/>
    <w:rsid w:val="004C6DD3"/>
    <w:rsid w:val="004C6DDA"/>
    <w:rsid w:val="004C705D"/>
    <w:rsid w:val="004C7067"/>
    <w:rsid w:val="004C732E"/>
    <w:rsid w:val="004C7A36"/>
    <w:rsid w:val="004C7BD2"/>
    <w:rsid w:val="004D060C"/>
    <w:rsid w:val="004D0946"/>
    <w:rsid w:val="004D1588"/>
    <w:rsid w:val="004D173A"/>
    <w:rsid w:val="004D21ED"/>
    <w:rsid w:val="004D2240"/>
    <w:rsid w:val="004D2254"/>
    <w:rsid w:val="004D2818"/>
    <w:rsid w:val="004D46F8"/>
    <w:rsid w:val="004D48AF"/>
    <w:rsid w:val="004D4AA4"/>
    <w:rsid w:val="004D4BC7"/>
    <w:rsid w:val="004D4EA2"/>
    <w:rsid w:val="004D4F94"/>
    <w:rsid w:val="004D50D7"/>
    <w:rsid w:val="004D50FD"/>
    <w:rsid w:val="004D533F"/>
    <w:rsid w:val="004D5367"/>
    <w:rsid w:val="004D548B"/>
    <w:rsid w:val="004D5991"/>
    <w:rsid w:val="004D59EE"/>
    <w:rsid w:val="004D5AAF"/>
    <w:rsid w:val="004D6721"/>
    <w:rsid w:val="004D6BDA"/>
    <w:rsid w:val="004D6C6D"/>
    <w:rsid w:val="004D6D1D"/>
    <w:rsid w:val="004D6F36"/>
    <w:rsid w:val="004D6F38"/>
    <w:rsid w:val="004D75B3"/>
    <w:rsid w:val="004D76A1"/>
    <w:rsid w:val="004D7704"/>
    <w:rsid w:val="004D782F"/>
    <w:rsid w:val="004D7E0F"/>
    <w:rsid w:val="004E055A"/>
    <w:rsid w:val="004E0682"/>
    <w:rsid w:val="004E0D45"/>
    <w:rsid w:val="004E10F8"/>
    <w:rsid w:val="004E1460"/>
    <w:rsid w:val="004E1624"/>
    <w:rsid w:val="004E1A4D"/>
    <w:rsid w:val="004E1E78"/>
    <w:rsid w:val="004E236A"/>
    <w:rsid w:val="004E2500"/>
    <w:rsid w:val="004E269E"/>
    <w:rsid w:val="004E2886"/>
    <w:rsid w:val="004E2B56"/>
    <w:rsid w:val="004E2FA5"/>
    <w:rsid w:val="004E34D3"/>
    <w:rsid w:val="004E3537"/>
    <w:rsid w:val="004E366B"/>
    <w:rsid w:val="004E4632"/>
    <w:rsid w:val="004E4DDD"/>
    <w:rsid w:val="004E5468"/>
    <w:rsid w:val="004E5770"/>
    <w:rsid w:val="004E58FD"/>
    <w:rsid w:val="004E5C02"/>
    <w:rsid w:val="004E5D0C"/>
    <w:rsid w:val="004E5F7C"/>
    <w:rsid w:val="004E5FB1"/>
    <w:rsid w:val="004E6001"/>
    <w:rsid w:val="004E6207"/>
    <w:rsid w:val="004E704B"/>
    <w:rsid w:val="004E7069"/>
    <w:rsid w:val="004E7232"/>
    <w:rsid w:val="004E72BC"/>
    <w:rsid w:val="004E76F3"/>
    <w:rsid w:val="004E7FCE"/>
    <w:rsid w:val="004F0245"/>
    <w:rsid w:val="004F0320"/>
    <w:rsid w:val="004F0AC8"/>
    <w:rsid w:val="004F0CED"/>
    <w:rsid w:val="004F1823"/>
    <w:rsid w:val="004F1957"/>
    <w:rsid w:val="004F1E16"/>
    <w:rsid w:val="004F207F"/>
    <w:rsid w:val="004F2125"/>
    <w:rsid w:val="004F21D2"/>
    <w:rsid w:val="004F23AB"/>
    <w:rsid w:val="004F24A1"/>
    <w:rsid w:val="004F2684"/>
    <w:rsid w:val="004F2B3C"/>
    <w:rsid w:val="004F2BCB"/>
    <w:rsid w:val="004F2CE9"/>
    <w:rsid w:val="004F2E44"/>
    <w:rsid w:val="004F3183"/>
    <w:rsid w:val="004F3516"/>
    <w:rsid w:val="004F3B7F"/>
    <w:rsid w:val="004F3CA9"/>
    <w:rsid w:val="004F3E6A"/>
    <w:rsid w:val="004F448A"/>
    <w:rsid w:val="004F4636"/>
    <w:rsid w:val="004F4879"/>
    <w:rsid w:val="004F4DC4"/>
    <w:rsid w:val="004F4E4C"/>
    <w:rsid w:val="004F502B"/>
    <w:rsid w:val="004F51D1"/>
    <w:rsid w:val="004F5CAC"/>
    <w:rsid w:val="004F65CD"/>
    <w:rsid w:val="004F676B"/>
    <w:rsid w:val="004F6B73"/>
    <w:rsid w:val="004F7F32"/>
    <w:rsid w:val="005001AA"/>
    <w:rsid w:val="005001B8"/>
    <w:rsid w:val="00500438"/>
    <w:rsid w:val="00500D22"/>
    <w:rsid w:val="00500DA5"/>
    <w:rsid w:val="00501204"/>
    <w:rsid w:val="00501B53"/>
    <w:rsid w:val="00501CDF"/>
    <w:rsid w:val="0050204B"/>
    <w:rsid w:val="005020AB"/>
    <w:rsid w:val="00502856"/>
    <w:rsid w:val="00502982"/>
    <w:rsid w:val="00502C68"/>
    <w:rsid w:val="00502CCF"/>
    <w:rsid w:val="00502D40"/>
    <w:rsid w:val="00502DA1"/>
    <w:rsid w:val="005031F3"/>
    <w:rsid w:val="00503833"/>
    <w:rsid w:val="00503A2A"/>
    <w:rsid w:val="00503C7F"/>
    <w:rsid w:val="0050401E"/>
    <w:rsid w:val="00504043"/>
    <w:rsid w:val="0050436B"/>
    <w:rsid w:val="00504733"/>
    <w:rsid w:val="0050480B"/>
    <w:rsid w:val="00505057"/>
    <w:rsid w:val="0050538F"/>
    <w:rsid w:val="005054DB"/>
    <w:rsid w:val="0050584D"/>
    <w:rsid w:val="00505B4E"/>
    <w:rsid w:val="00505BAC"/>
    <w:rsid w:val="00506CCD"/>
    <w:rsid w:val="00507552"/>
    <w:rsid w:val="00507870"/>
    <w:rsid w:val="005078BD"/>
    <w:rsid w:val="00507AF9"/>
    <w:rsid w:val="00507D27"/>
    <w:rsid w:val="00507FEB"/>
    <w:rsid w:val="005109F6"/>
    <w:rsid w:val="00510A86"/>
    <w:rsid w:val="005118D1"/>
    <w:rsid w:val="0051234E"/>
    <w:rsid w:val="00512869"/>
    <w:rsid w:val="00512B1D"/>
    <w:rsid w:val="00512B27"/>
    <w:rsid w:val="00512FE6"/>
    <w:rsid w:val="0051317F"/>
    <w:rsid w:val="00513342"/>
    <w:rsid w:val="00513B84"/>
    <w:rsid w:val="00513D06"/>
    <w:rsid w:val="00513E5F"/>
    <w:rsid w:val="0051552C"/>
    <w:rsid w:val="00515B7A"/>
    <w:rsid w:val="00515C2E"/>
    <w:rsid w:val="00515E7C"/>
    <w:rsid w:val="00515EFE"/>
    <w:rsid w:val="00515F4E"/>
    <w:rsid w:val="005160AE"/>
    <w:rsid w:val="0051613B"/>
    <w:rsid w:val="005166FA"/>
    <w:rsid w:val="005167ED"/>
    <w:rsid w:val="00516811"/>
    <w:rsid w:val="00517755"/>
    <w:rsid w:val="0051787F"/>
    <w:rsid w:val="0051795B"/>
    <w:rsid w:val="00517973"/>
    <w:rsid w:val="00517BDA"/>
    <w:rsid w:val="00517C62"/>
    <w:rsid w:val="00517E8E"/>
    <w:rsid w:val="0052093D"/>
    <w:rsid w:val="00520B5B"/>
    <w:rsid w:val="00520CDF"/>
    <w:rsid w:val="00520F88"/>
    <w:rsid w:val="00521064"/>
    <w:rsid w:val="005215AD"/>
    <w:rsid w:val="00521A56"/>
    <w:rsid w:val="00521C61"/>
    <w:rsid w:val="00522449"/>
    <w:rsid w:val="0052287F"/>
    <w:rsid w:val="00522B86"/>
    <w:rsid w:val="005231A6"/>
    <w:rsid w:val="005231C2"/>
    <w:rsid w:val="0052321B"/>
    <w:rsid w:val="0052345B"/>
    <w:rsid w:val="005234D6"/>
    <w:rsid w:val="00523575"/>
    <w:rsid w:val="00523869"/>
    <w:rsid w:val="00523AB1"/>
    <w:rsid w:val="0052416A"/>
    <w:rsid w:val="00524219"/>
    <w:rsid w:val="00524243"/>
    <w:rsid w:val="005244D7"/>
    <w:rsid w:val="005245BF"/>
    <w:rsid w:val="00524726"/>
    <w:rsid w:val="005247CB"/>
    <w:rsid w:val="005248EE"/>
    <w:rsid w:val="00524CD9"/>
    <w:rsid w:val="0052540A"/>
    <w:rsid w:val="005259C1"/>
    <w:rsid w:val="00525BDA"/>
    <w:rsid w:val="00526CD2"/>
    <w:rsid w:val="00527204"/>
    <w:rsid w:val="00527703"/>
    <w:rsid w:val="005278F9"/>
    <w:rsid w:val="00527C0A"/>
    <w:rsid w:val="00527CFF"/>
    <w:rsid w:val="00530051"/>
    <w:rsid w:val="005300A2"/>
    <w:rsid w:val="005302E9"/>
    <w:rsid w:val="0053094C"/>
    <w:rsid w:val="00531054"/>
    <w:rsid w:val="00531388"/>
    <w:rsid w:val="0053185D"/>
    <w:rsid w:val="00531CAF"/>
    <w:rsid w:val="0053226F"/>
    <w:rsid w:val="00532AA5"/>
    <w:rsid w:val="00533184"/>
    <w:rsid w:val="00533709"/>
    <w:rsid w:val="00533BDD"/>
    <w:rsid w:val="00533D97"/>
    <w:rsid w:val="0053461E"/>
    <w:rsid w:val="005346EE"/>
    <w:rsid w:val="005349E8"/>
    <w:rsid w:val="00534B25"/>
    <w:rsid w:val="0053531F"/>
    <w:rsid w:val="0053539D"/>
    <w:rsid w:val="00535528"/>
    <w:rsid w:val="00535640"/>
    <w:rsid w:val="00535A38"/>
    <w:rsid w:val="00535BC1"/>
    <w:rsid w:val="00535F30"/>
    <w:rsid w:val="00535F5D"/>
    <w:rsid w:val="00536523"/>
    <w:rsid w:val="00536C18"/>
    <w:rsid w:val="00537A7F"/>
    <w:rsid w:val="00537EB1"/>
    <w:rsid w:val="00540351"/>
    <w:rsid w:val="005404C0"/>
    <w:rsid w:val="00540725"/>
    <w:rsid w:val="00540767"/>
    <w:rsid w:val="005407C3"/>
    <w:rsid w:val="00540E67"/>
    <w:rsid w:val="0054101F"/>
    <w:rsid w:val="00541490"/>
    <w:rsid w:val="0054179D"/>
    <w:rsid w:val="00542B2D"/>
    <w:rsid w:val="00542DDA"/>
    <w:rsid w:val="00543A4A"/>
    <w:rsid w:val="00543EE0"/>
    <w:rsid w:val="005442E8"/>
    <w:rsid w:val="005444FD"/>
    <w:rsid w:val="0054483B"/>
    <w:rsid w:val="00544B26"/>
    <w:rsid w:val="005451CF"/>
    <w:rsid w:val="00545353"/>
    <w:rsid w:val="0054540A"/>
    <w:rsid w:val="00545B55"/>
    <w:rsid w:val="00545F85"/>
    <w:rsid w:val="0054623C"/>
    <w:rsid w:val="005463FD"/>
    <w:rsid w:val="005464B6"/>
    <w:rsid w:val="00546871"/>
    <w:rsid w:val="00546B06"/>
    <w:rsid w:val="005472A3"/>
    <w:rsid w:val="005474FC"/>
    <w:rsid w:val="005475A8"/>
    <w:rsid w:val="005475E1"/>
    <w:rsid w:val="00547AD2"/>
    <w:rsid w:val="00547ADB"/>
    <w:rsid w:val="00547FD6"/>
    <w:rsid w:val="00550899"/>
    <w:rsid w:val="005508EF"/>
    <w:rsid w:val="005513B4"/>
    <w:rsid w:val="0055180A"/>
    <w:rsid w:val="00551D57"/>
    <w:rsid w:val="00552075"/>
    <w:rsid w:val="0055207A"/>
    <w:rsid w:val="005520A0"/>
    <w:rsid w:val="00552242"/>
    <w:rsid w:val="005525B8"/>
    <w:rsid w:val="00552680"/>
    <w:rsid w:val="00552E25"/>
    <w:rsid w:val="00553027"/>
    <w:rsid w:val="0055362E"/>
    <w:rsid w:val="005536E4"/>
    <w:rsid w:val="005538DD"/>
    <w:rsid w:val="00553F5F"/>
    <w:rsid w:val="00553FCA"/>
    <w:rsid w:val="005544FE"/>
    <w:rsid w:val="0055496A"/>
    <w:rsid w:val="00554A75"/>
    <w:rsid w:val="0055595E"/>
    <w:rsid w:val="00555D6F"/>
    <w:rsid w:val="00555EE5"/>
    <w:rsid w:val="005560BA"/>
    <w:rsid w:val="00556432"/>
    <w:rsid w:val="005566D4"/>
    <w:rsid w:val="005569A5"/>
    <w:rsid w:val="00557130"/>
    <w:rsid w:val="00557149"/>
    <w:rsid w:val="0055740D"/>
    <w:rsid w:val="00557B6B"/>
    <w:rsid w:val="005603FC"/>
    <w:rsid w:val="005607CC"/>
    <w:rsid w:val="00560ADF"/>
    <w:rsid w:val="00560BA5"/>
    <w:rsid w:val="00560E44"/>
    <w:rsid w:val="00560FEB"/>
    <w:rsid w:val="005610D8"/>
    <w:rsid w:val="00561474"/>
    <w:rsid w:val="005618EC"/>
    <w:rsid w:val="00561903"/>
    <w:rsid w:val="00562299"/>
    <w:rsid w:val="005622F8"/>
    <w:rsid w:val="005625B7"/>
    <w:rsid w:val="005636C6"/>
    <w:rsid w:val="005639FF"/>
    <w:rsid w:val="00564016"/>
    <w:rsid w:val="005641DE"/>
    <w:rsid w:val="0056464E"/>
    <w:rsid w:val="0056470E"/>
    <w:rsid w:val="00564BF8"/>
    <w:rsid w:val="00564CAF"/>
    <w:rsid w:val="00564D6E"/>
    <w:rsid w:val="0056548F"/>
    <w:rsid w:val="00565548"/>
    <w:rsid w:val="00565954"/>
    <w:rsid w:val="00565BC2"/>
    <w:rsid w:val="00565D77"/>
    <w:rsid w:val="00565F59"/>
    <w:rsid w:val="0056618B"/>
    <w:rsid w:val="0056678D"/>
    <w:rsid w:val="00566B9B"/>
    <w:rsid w:val="00566D63"/>
    <w:rsid w:val="005670FD"/>
    <w:rsid w:val="00567175"/>
    <w:rsid w:val="0056729C"/>
    <w:rsid w:val="00567690"/>
    <w:rsid w:val="00567781"/>
    <w:rsid w:val="00567854"/>
    <w:rsid w:val="0056796E"/>
    <w:rsid w:val="005679B0"/>
    <w:rsid w:val="00567BF1"/>
    <w:rsid w:val="00567D32"/>
    <w:rsid w:val="00567E1D"/>
    <w:rsid w:val="00567FB2"/>
    <w:rsid w:val="00570A05"/>
    <w:rsid w:val="00571023"/>
    <w:rsid w:val="0057184E"/>
    <w:rsid w:val="00571C09"/>
    <w:rsid w:val="00571DEF"/>
    <w:rsid w:val="005723B3"/>
    <w:rsid w:val="005725B8"/>
    <w:rsid w:val="0057267B"/>
    <w:rsid w:val="0057288D"/>
    <w:rsid w:val="00572F06"/>
    <w:rsid w:val="00572FE8"/>
    <w:rsid w:val="005730B8"/>
    <w:rsid w:val="00573302"/>
    <w:rsid w:val="005738EE"/>
    <w:rsid w:val="0057393E"/>
    <w:rsid w:val="005743EE"/>
    <w:rsid w:val="005747F1"/>
    <w:rsid w:val="005749D4"/>
    <w:rsid w:val="00574A02"/>
    <w:rsid w:val="00574E29"/>
    <w:rsid w:val="005754E7"/>
    <w:rsid w:val="00575C2E"/>
    <w:rsid w:val="00575F41"/>
    <w:rsid w:val="0057620D"/>
    <w:rsid w:val="00576835"/>
    <w:rsid w:val="005770A5"/>
    <w:rsid w:val="0057770C"/>
    <w:rsid w:val="0057783B"/>
    <w:rsid w:val="0057785F"/>
    <w:rsid w:val="00577C55"/>
    <w:rsid w:val="005805E2"/>
    <w:rsid w:val="005808C5"/>
    <w:rsid w:val="00580FFC"/>
    <w:rsid w:val="0058186D"/>
    <w:rsid w:val="00581E9B"/>
    <w:rsid w:val="005827A6"/>
    <w:rsid w:val="00582E8A"/>
    <w:rsid w:val="00582EB3"/>
    <w:rsid w:val="005831FD"/>
    <w:rsid w:val="005832CD"/>
    <w:rsid w:val="005833A9"/>
    <w:rsid w:val="005835EA"/>
    <w:rsid w:val="005838F5"/>
    <w:rsid w:val="005840A5"/>
    <w:rsid w:val="00584242"/>
    <w:rsid w:val="00584285"/>
    <w:rsid w:val="005845E1"/>
    <w:rsid w:val="00584CB0"/>
    <w:rsid w:val="005856D5"/>
    <w:rsid w:val="00585BE1"/>
    <w:rsid w:val="00586117"/>
    <w:rsid w:val="00586179"/>
    <w:rsid w:val="00586495"/>
    <w:rsid w:val="00586AFF"/>
    <w:rsid w:val="00586B73"/>
    <w:rsid w:val="0058707C"/>
    <w:rsid w:val="005871EF"/>
    <w:rsid w:val="005878E7"/>
    <w:rsid w:val="005907F5"/>
    <w:rsid w:val="005911AC"/>
    <w:rsid w:val="0059123A"/>
    <w:rsid w:val="00591297"/>
    <w:rsid w:val="005912A3"/>
    <w:rsid w:val="005917CB"/>
    <w:rsid w:val="00591ADD"/>
    <w:rsid w:val="00591C24"/>
    <w:rsid w:val="00591E18"/>
    <w:rsid w:val="0059212E"/>
    <w:rsid w:val="005925EE"/>
    <w:rsid w:val="005926C4"/>
    <w:rsid w:val="00592B36"/>
    <w:rsid w:val="0059355B"/>
    <w:rsid w:val="00593624"/>
    <w:rsid w:val="005936F1"/>
    <w:rsid w:val="00593733"/>
    <w:rsid w:val="00593A83"/>
    <w:rsid w:val="00593BD4"/>
    <w:rsid w:val="00593D66"/>
    <w:rsid w:val="00593E78"/>
    <w:rsid w:val="00594063"/>
    <w:rsid w:val="00594101"/>
    <w:rsid w:val="0059414E"/>
    <w:rsid w:val="00594166"/>
    <w:rsid w:val="005946AC"/>
    <w:rsid w:val="00594BFB"/>
    <w:rsid w:val="00594C98"/>
    <w:rsid w:val="005951E9"/>
    <w:rsid w:val="00595A35"/>
    <w:rsid w:val="00595C5B"/>
    <w:rsid w:val="00595EC2"/>
    <w:rsid w:val="00596032"/>
    <w:rsid w:val="00596454"/>
    <w:rsid w:val="00596511"/>
    <w:rsid w:val="0059677B"/>
    <w:rsid w:val="00596ABF"/>
    <w:rsid w:val="00597B16"/>
    <w:rsid w:val="00597CB1"/>
    <w:rsid w:val="00597EAA"/>
    <w:rsid w:val="005A09E4"/>
    <w:rsid w:val="005A0E30"/>
    <w:rsid w:val="005A0FD4"/>
    <w:rsid w:val="005A1671"/>
    <w:rsid w:val="005A1AF4"/>
    <w:rsid w:val="005A228E"/>
    <w:rsid w:val="005A3585"/>
    <w:rsid w:val="005A3605"/>
    <w:rsid w:val="005A3940"/>
    <w:rsid w:val="005A395F"/>
    <w:rsid w:val="005A3A94"/>
    <w:rsid w:val="005A3FD5"/>
    <w:rsid w:val="005A412F"/>
    <w:rsid w:val="005A4686"/>
    <w:rsid w:val="005A4844"/>
    <w:rsid w:val="005A5237"/>
    <w:rsid w:val="005A54A1"/>
    <w:rsid w:val="005A5508"/>
    <w:rsid w:val="005A560B"/>
    <w:rsid w:val="005A5DE0"/>
    <w:rsid w:val="005A614C"/>
    <w:rsid w:val="005A62B4"/>
    <w:rsid w:val="005A7780"/>
    <w:rsid w:val="005A7B12"/>
    <w:rsid w:val="005A7CE5"/>
    <w:rsid w:val="005A7E5D"/>
    <w:rsid w:val="005A7F4A"/>
    <w:rsid w:val="005A7F87"/>
    <w:rsid w:val="005B041F"/>
    <w:rsid w:val="005B04A7"/>
    <w:rsid w:val="005B04EB"/>
    <w:rsid w:val="005B0664"/>
    <w:rsid w:val="005B0996"/>
    <w:rsid w:val="005B0EE7"/>
    <w:rsid w:val="005B10CE"/>
    <w:rsid w:val="005B120D"/>
    <w:rsid w:val="005B1C66"/>
    <w:rsid w:val="005B1F9F"/>
    <w:rsid w:val="005B277B"/>
    <w:rsid w:val="005B3305"/>
    <w:rsid w:val="005B33A3"/>
    <w:rsid w:val="005B35E9"/>
    <w:rsid w:val="005B37C4"/>
    <w:rsid w:val="005B3B35"/>
    <w:rsid w:val="005B3B4D"/>
    <w:rsid w:val="005B48DB"/>
    <w:rsid w:val="005B4A2E"/>
    <w:rsid w:val="005B4B8C"/>
    <w:rsid w:val="005B4D7E"/>
    <w:rsid w:val="005B518C"/>
    <w:rsid w:val="005B51C6"/>
    <w:rsid w:val="005B5542"/>
    <w:rsid w:val="005B5744"/>
    <w:rsid w:val="005B5B56"/>
    <w:rsid w:val="005B5D4F"/>
    <w:rsid w:val="005B5DAB"/>
    <w:rsid w:val="005B6029"/>
    <w:rsid w:val="005B6110"/>
    <w:rsid w:val="005B63E7"/>
    <w:rsid w:val="005B67A6"/>
    <w:rsid w:val="005B693F"/>
    <w:rsid w:val="005B6F41"/>
    <w:rsid w:val="005B73F6"/>
    <w:rsid w:val="005B742D"/>
    <w:rsid w:val="005B7B60"/>
    <w:rsid w:val="005B7D40"/>
    <w:rsid w:val="005B7F17"/>
    <w:rsid w:val="005C061F"/>
    <w:rsid w:val="005C0892"/>
    <w:rsid w:val="005C09F8"/>
    <w:rsid w:val="005C09FB"/>
    <w:rsid w:val="005C1241"/>
    <w:rsid w:val="005C1704"/>
    <w:rsid w:val="005C18D6"/>
    <w:rsid w:val="005C1A18"/>
    <w:rsid w:val="005C1B44"/>
    <w:rsid w:val="005C1B8A"/>
    <w:rsid w:val="005C1E32"/>
    <w:rsid w:val="005C2DB2"/>
    <w:rsid w:val="005C2F42"/>
    <w:rsid w:val="005C309D"/>
    <w:rsid w:val="005C3419"/>
    <w:rsid w:val="005C36F0"/>
    <w:rsid w:val="005C3F9C"/>
    <w:rsid w:val="005C4214"/>
    <w:rsid w:val="005C4229"/>
    <w:rsid w:val="005C430C"/>
    <w:rsid w:val="005C466D"/>
    <w:rsid w:val="005C4709"/>
    <w:rsid w:val="005C4DF4"/>
    <w:rsid w:val="005C4FF0"/>
    <w:rsid w:val="005C5176"/>
    <w:rsid w:val="005C5EE9"/>
    <w:rsid w:val="005C668F"/>
    <w:rsid w:val="005C67B9"/>
    <w:rsid w:val="005C680B"/>
    <w:rsid w:val="005C6A94"/>
    <w:rsid w:val="005C6C9F"/>
    <w:rsid w:val="005C7452"/>
    <w:rsid w:val="005C769D"/>
    <w:rsid w:val="005C76EB"/>
    <w:rsid w:val="005C7710"/>
    <w:rsid w:val="005C79F7"/>
    <w:rsid w:val="005C7BA1"/>
    <w:rsid w:val="005D030D"/>
    <w:rsid w:val="005D061A"/>
    <w:rsid w:val="005D062C"/>
    <w:rsid w:val="005D0A75"/>
    <w:rsid w:val="005D1291"/>
    <w:rsid w:val="005D14F6"/>
    <w:rsid w:val="005D1B9C"/>
    <w:rsid w:val="005D1F97"/>
    <w:rsid w:val="005D2246"/>
    <w:rsid w:val="005D2B6B"/>
    <w:rsid w:val="005D2C28"/>
    <w:rsid w:val="005D2C89"/>
    <w:rsid w:val="005D30D2"/>
    <w:rsid w:val="005D3120"/>
    <w:rsid w:val="005D3136"/>
    <w:rsid w:val="005D32B9"/>
    <w:rsid w:val="005D35B1"/>
    <w:rsid w:val="005D39B9"/>
    <w:rsid w:val="005D3F01"/>
    <w:rsid w:val="005D3F34"/>
    <w:rsid w:val="005D43A9"/>
    <w:rsid w:val="005D4B77"/>
    <w:rsid w:val="005D5135"/>
    <w:rsid w:val="005D5471"/>
    <w:rsid w:val="005D55D8"/>
    <w:rsid w:val="005D5810"/>
    <w:rsid w:val="005D5BD0"/>
    <w:rsid w:val="005D5E2D"/>
    <w:rsid w:val="005D6AC2"/>
    <w:rsid w:val="005D6AEF"/>
    <w:rsid w:val="005D6E3F"/>
    <w:rsid w:val="005D6ECB"/>
    <w:rsid w:val="005D70CD"/>
    <w:rsid w:val="005D744A"/>
    <w:rsid w:val="005D78EB"/>
    <w:rsid w:val="005D7938"/>
    <w:rsid w:val="005D7A79"/>
    <w:rsid w:val="005D7DFE"/>
    <w:rsid w:val="005E0021"/>
    <w:rsid w:val="005E0055"/>
    <w:rsid w:val="005E006A"/>
    <w:rsid w:val="005E01F3"/>
    <w:rsid w:val="005E074D"/>
    <w:rsid w:val="005E0CC9"/>
    <w:rsid w:val="005E0E68"/>
    <w:rsid w:val="005E0FB5"/>
    <w:rsid w:val="005E1531"/>
    <w:rsid w:val="005E1709"/>
    <w:rsid w:val="005E193B"/>
    <w:rsid w:val="005E2EA7"/>
    <w:rsid w:val="005E36B8"/>
    <w:rsid w:val="005E3A07"/>
    <w:rsid w:val="005E3BF1"/>
    <w:rsid w:val="005E3E2C"/>
    <w:rsid w:val="005E3F05"/>
    <w:rsid w:val="005E4003"/>
    <w:rsid w:val="005E44CD"/>
    <w:rsid w:val="005E4935"/>
    <w:rsid w:val="005E4EEE"/>
    <w:rsid w:val="005E50E4"/>
    <w:rsid w:val="005E577A"/>
    <w:rsid w:val="005E57B3"/>
    <w:rsid w:val="005E5C56"/>
    <w:rsid w:val="005E5D0A"/>
    <w:rsid w:val="005E5FC3"/>
    <w:rsid w:val="005E5FD1"/>
    <w:rsid w:val="005E62AC"/>
    <w:rsid w:val="005E6414"/>
    <w:rsid w:val="005E65E1"/>
    <w:rsid w:val="005E6B47"/>
    <w:rsid w:val="005E6C82"/>
    <w:rsid w:val="005E6CC5"/>
    <w:rsid w:val="005F0100"/>
    <w:rsid w:val="005F0163"/>
    <w:rsid w:val="005F08B4"/>
    <w:rsid w:val="005F10B0"/>
    <w:rsid w:val="005F1322"/>
    <w:rsid w:val="005F23F8"/>
    <w:rsid w:val="005F31A7"/>
    <w:rsid w:val="005F346E"/>
    <w:rsid w:val="005F34B4"/>
    <w:rsid w:val="005F352C"/>
    <w:rsid w:val="005F437C"/>
    <w:rsid w:val="005F43E8"/>
    <w:rsid w:val="005F4B56"/>
    <w:rsid w:val="005F502C"/>
    <w:rsid w:val="005F5346"/>
    <w:rsid w:val="005F564F"/>
    <w:rsid w:val="005F63FE"/>
    <w:rsid w:val="005F659A"/>
    <w:rsid w:val="005F6A59"/>
    <w:rsid w:val="005F6AD6"/>
    <w:rsid w:val="005F6B27"/>
    <w:rsid w:val="005F6EFD"/>
    <w:rsid w:val="005F741B"/>
    <w:rsid w:val="005F74FF"/>
    <w:rsid w:val="005F7B7F"/>
    <w:rsid w:val="0060021A"/>
    <w:rsid w:val="006007CB"/>
    <w:rsid w:val="0060120B"/>
    <w:rsid w:val="0060147E"/>
    <w:rsid w:val="00602611"/>
    <w:rsid w:val="006028A6"/>
    <w:rsid w:val="00602C9D"/>
    <w:rsid w:val="00602CB5"/>
    <w:rsid w:val="0060304A"/>
    <w:rsid w:val="00603202"/>
    <w:rsid w:val="006033C5"/>
    <w:rsid w:val="006033F7"/>
    <w:rsid w:val="00603525"/>
    <w:rsid w:val="006037FC"/>
    <w:rsid w:val="00604292"/>
    <w:rsid w:val="0060451B"/>
    <w:rsid w:val="00604753"/>
    <w:rsid w:val="006049EC"/>
    <w:rsid w:val="00604C9F"/>
    <w:rsid w:val="00604E24"/>
    <w:rsid w:val="00604F76"/>
    <w:rsid w:val="006050BB"/>
    <w:rsid w:val="00605404"/>
    <w:rsid w:val="006055F7"/>
    <w:rsid w:val="006057A5"/>
    <w:rsid w:val="00606508"/>
    <w:rsid w:val="00606A00"/>
    <w:rsid w:val="00606E51"/>
    <w:rsid w:val="00606E53"/>
    <w:rsid w:val="00606EEE"/>
    <w:rsid w:val="0060700F"/>
    <w:rsid w:val="0060702F"/>
    <w:rsid w:val="0060794A"/>
    <w:rsid w:val="00607FE2"/>
    <w:rsid w:val="0061090F"/>
    <w:rsid w:val="00610AE3"/>
    <w:rsid w:val="00610EA3"/>
    <w:rsid w:val="006113A6"/>
    <w:rsid w:val="006114F4"/>
    <w:rsid w:val="0061167C"/>
    <w:rsid w:val="0061188B"/>
    <w:rsid w:val="00611AC3"/>
    <w:rsid w:val="00612487"/>
    <w:rsid w:val="00612BAF"/>
    <w:rsid w:val="00612F63"/>
    <w:rsid w:val="006133BC"/>
    <w:rsid w:val="006136DA"/>
    <w:rsid w:val="00613E2A"/>
    <w:rsid w:val="006147EF"/>
    <w:rsid w:val="00614A07"/>
    <w:rsid w:val="00615C75"/>
    <w:rsid w:val="00615F88"/>
    <w:rsid w:val="006163B1"/>
    <w:rsid w:val="006168B2"/>
    <w:rsid w:val="00616D3D"/>
    <w:rsid w:val="00616DD5"/>
    <w:rsid w:val="006171B5"/>
    <w:rsid w:val="00617667"/>
    <w:rsid w:val="006176FD"/>
    <w:rsid w:val="00617F11"/>
    <w:rsid w:val="00617FAD"/>
    <w:rsid w:val="0062077F"/>
    <w:rsid w:val="006207CB"/>
    <w:rsid w:val="00620824"/>
    <w:rsid w:val="00620EE9"/>
    <w:rsid w:val="0062112D"/>
    <w:rsid w:val="00621379"/>
    <w:rsid w:val="006213B4"/>
    <w:rsid w:val="00621482"/>
    <w:rsid w:val="00621838"/>
    <w:rsid w:val="006223F8"/>
    <w:rsid w:val="0062290E"/>
    <w:rsid w:val="00622BB9"/>
    <w:rsid w:val="00622E76"/>
    <w:rsid w:val="006233AB"/>
    <w:rsid w:val="00623432"/>
    <w:rsid w:val="0062384F"/>
    <w:rsid w:val="00624128"/>
    <w:rsid w:val="00624583"/>
    <w:rsid w:val="00624B1B"/>
    <w:rsid w:val="00624D31"/>
    <w:rsid w:val="00625232"/>
    <w:rsid w:val="006252BB"/>
    <w:rsid w:val="0062568B"/>
    <w:rsid w:val="00625792"/>
    <w:rsid w:val="00625EBA"/>
    <w:rsid w:val="00626897"/>
    <w:rsid w:val="00626939"/>
    <w:rsid w:val="0062735E"/>
    <w:rsid w:val="00627549"/>
    <w:rsid w:val="00627568"/>
    <w:rsid w:val="006276D4"/>
    <w:rsid w:val="00627A14"/>
    <w:rsid w:val="00630272"/>
    <w:rsid w:val="0063031B"/>
    <w:rsid w:val="00630670"/>
    <w:rsid w:val="0063075C"/>
    <w:rsid w:val="006307FE"/>
    <w:rsid w:val="00630A17"/>
    <w:rsid w:val="00630C4F"/>
    <w:rsid w:val="0063201D"/>
    <w:rsid w:val="00632111"/>
    <w:rsid w:val="00632406"/>
    <w:rsid w:val="00632E84"/>
    <w:rsid w:val="006332BF"/>
    <w:rsid w:val="006335FE"/>
    <w:rsid w:val="006337FA"/>
    <w:rsid w:val="006340FF"/>
    <w:rsid w:val="006342E8"/>
    <w:rsid w:val="0063476E"/>
    <w:rsid w:val="006348F0"/>
    <w:rsid w:val="006349D2"/>
    <w:rsid w:val="00634C0F"/>
    <w:rsid w:val="00635850"/>
    <w:rsid w:val="00635943"/>
    <w:rsid w:val="00635B79"/>
    <w:rsid w:val="00635CE0"/>
    <w:rsid w:val="0063603D"/>
    <w:rsid w:val="006362A5"/>
    <w:rsid w:val="0063639D"/>
    <w:rsid w:val="006369E1"/>
    <w:rsid w:val="00636BD0"/>
    <w:rsid w:val="00636CF0"/>
    <w:rsid w:val="006377E8"/>
    <w:rsid w:val="00637B1D"/>
    <w:rsid w:val="00637CEE"/>
    <w:rsid w:val="00637F25"/>
    <w:rsid w:val="00640663"/>
    <w:rsid w:val="00640AB2"/>
    <w:rsid w:val="00641173"/>
    <w:rsid w:val="00641998"/>
    <w:rsid w:val="00641E73"/>
    <w:rsid w:val="00641F9E"/>
    <w:rsid w:val="006423FF"/>
    <w:rsid w:val="006426CA"/>
    <w:rsid w:val="006429EF"/>
    <w:rsid w:val="00642E19"/>
    <w:rsid w:val="006434DF"/>
    <w:rsid w:val="006438DE"/>
    <w:rsid w:val="00643943"/>
    <w:rsid w:val="006439D8"/>
    <w:rsid w:val="00643B70"/>
    <w:rsid w:val="00643F94"/>
    <w:rsid w:val="006440A3"/>
    <w:rsid w:val="006440DD"/>
    <w:rsid w:val="0064497C"/>
    <w:rsid w:val="00644C69"/>
    <w:rsid w:val="00644CF4"/>
    <w:rsid w:val="00644E37"/>
    <w:rsid w:val="00644E99"/>
    <w:rsid w:val="0064516B"/>
    <w:rsid w:val="006454C4"/>
    <w:rsid w:val="006454F4"/>
    <w:rsid w:val="00646163"/>
    <w:rsid w:val="00646208"/>
    <w:rsid w:val="00646A36"/>
    <w:rsid w:val="00646B3D"/>
    <w:rsid w:val="00647617"/>
    <w:rsid w:val="006477A4"/>
    <w:rsid w:val="00647BF5"/>
    <w:rsid w:val="00647D4F"/>
    <w:rsid w:val="0065003D"/>
    <w:rsid w:val="00650135"/>
    <w:rsid w:val="006509F0"/>
    <w:rsid w:val="00650AFE"/>
    <w:rsid w:val="00650B97"/>
    <w:rsid w:val="00650DDF"/>
    <w:rsid w:val="00650DF0"/>
    <w:rsid w:val="00651290"/>
    <w:rsid w:val="006513ED"/>
    <w:rsid w:val="00651406"/>
    <w:rsid w:val="00651409"/>
    <w:rsid w:val="006515DC"/>
    <w:rsid w:val="00651755"/>
    <w:rsid w:val="006517A8"/>
    <w:rsid w:val="006518FE"/>
    <w:rsid w:val="00651989"/>
    <w:rsid w:val="006519AD"/>
    <w:rsid w:val="00651AB0"/>
    <w:rsid w:val="00651CC4"/>
    <w:rsid w:val="00651CC5"/>
    <w:rsid w:val="0065200E"/>
    <w:rsid w:val="00652344"/>
    <w:rsid w:val="00652712"/>
    <w:rsid w:val="006531BD"/>
    <w:rsid w:val="00653416"/>
    <w:rsid w:val="0065357C"/>
    <w:rsid w:val="006537CE"/>
    <w:rsid w:val="00653EF4"/>
    <w:rsid w:val="00654014"/>
    <w:rsid w:val="006545D8"/>
    <w:rsid w:val="006548B2"/>
    <w:rsid w:val="00654A93"/>
    <w:rsid w:val="006550D3"/>
    <w:rsid w:val="00655491"/>
    <w:rsid w:val="006554C1"/>
    <w:rsid w:val="00655D2A"/>
    <w:rsid w:val="00655D43"/>
    <w:rsid w:val="00655F5E"/>
    <w:rsid w:val="00656718"/>
    <w:rsid w:val="00656D85"/>
    <w:rsid w:val="00657446"/>
    <w:rsid w:val="00657694"/>
    <w:rsid w:val="006576F5"/>
    <w:rsid w:val="006577BB"/>
    <w:rsid w:val="006578AF"/>
    <w:rsid w:val="00657B46"/>
    <w:rsid w:val="00657D2F"/>
    <w:rsid w:val="00657E44"/>
    <w:rsid w:val="0066039B"/>
    <w:rsid w:val="0066042A"/>
    <w:rsid w:val="00660CC4"/>
    <w:rsid w:val="006619A1"/>
    <w:rsid w:val="00661BD2"/>
    <w:rsid w:val="00661FA7"/>
    <w:rsid w:val="00662178"/>
    <w:rsid w:val="006625C0"/>
    <w:rsid w:val="006627C2"/>
    <w:rsid w:val="006627F8"/>
    <w:rsid w:val="0066291E"/>
    <w:rsid w:val="0066292B"/>
    <w:rsid w:val="00662AED"/>
    <w:rsid w:val="0066354F"/>
    <w:rsid w:val="006637F9"/>
    <w:rsid w:val="006638B9"/>
    <w:rsid w:val="00663B60"/>
    <w:rsid w:val="00663E0E"/>
    <w:rsid w:val="0066415C"/>
    <w:rsid w:val="00664257"/>
    <w:rsid w:val="00664284"/>
    <w:rsid w:val="006642FF"/>
    <w:rsid w:val="00664F80"/>
    <w:rsid w:val="0066508D"/>
    <w:rsid w:val="006654B1"/>
    <w:rsid w:val="006655B5"/>
    <w:rsid w:val="00665748"/>
    <w:rsid w:val="00665D6A"/>
    <w:rsid w:val="00665DFC"/>
    <w:rsid w:val="0066604E"/>
    <w:rsid w:val="006662E8"/>
    <w:rsid w:val="00666A71"/>
    <w:rsid w:val="00666AD3"/>
    <w:rsid w:val="00666C11"/>
    <w:rsid w:val="00666D94"/>
    <w:rsid w:val="00666DE4"/>
    <w:rsid w:val="00666E33"/>
    <w:rsid w:val="00670132"/>
    <w:rsid w:val="006707C3"/>
    <w:rsid w:val="006709E8"/>
    <w:rsid w:val="00670FE8"/>
    <w:rsid w:val="006713EA"/>
    <w:rsid w:val="006717CC"/>
    <w:rsid w:val="0067193D"/>
    <w:rsid w:val="00671A53"/>
    <w:rsid w:val="00672D61"/>
    <w:rsid w:val="006730CD"/>
    <w:rsid w:val="006737BA"/>
    <w:rsid w:val="00673E50"/>
    <w:rsid w:val="00674359"/>
    <w:rsid w:val="00674530"/>
    <w:rsid w:val="00674795"/>
    <w:rsid w:val="00674A76"/>
    <w:rsid w:val="00674B1F"/>
    <w:rsid w:val="0067518B"/>
    <w:rsid w:val="006754B4"/>
    <w:rsid w:val="006757AC"/>
    <w:rsid w:val="00676362"/>
    <w:rsid w:val="00676401"/>
    <w:rsid w:val="00676D2D"/>
    <w:rsid w:val="0067736D"/>
    <w:rsid w:val="00677562"/>
    <w:rsid w:val="00677ACF"/>
    <w:rsid w:val="00677CB1"/>
    <w:rsid w:val="00677D25"/>
    <w:rsid w:val="00677ED8"/>
    <w:rsid w:val="006804F2"/>
    <w:rsid w:val="006805CA"/>
    <w:rsid w:val="0068084B"/>
    <w:rsid w:val="00680AD6"/>
    <w:rsid w:val="00680F31"/>
    <w:rsid w:val="00681CC8"/>
    <w:rsid w:val="00682544"/>
    <w:rsid w:val="00682C01"/>
    <w:rsid w:val="006830EB"/>
    <w:rsid w:val="006831FE"/>
    <w:rsid w:val="006833CD"/>
    <w:rsid w:val="00683452"/>
    <w:rsid w:val="00683DDE"/>
    <w:rsid w:val="006851A1"/>
    <w:rsid w:val="00685470"/>
    <w:rsid w:val="00685C94"/>
    <w:rsid w:val="0068665E"/>
    <w:rsid w:val="00686888"/>
    <w:rsid w:val="00686A25"/>
    <w:rsid w:val="00686ECD"/>
    <w:rsid w:val="0068715C"/>
    <w:rsid w:val="0068751E"/>
    <w:rsid w:val="00687782"/>
    <w:rsid w:val="00687A3B"/>
    <w:rsid w:val="0069046F"/>
    <w:rsid w:val="0069049E"/>
    <w:rsid w:val="0069058F"/>
    <w:rsid w:val="006906E7"/>
    <w:rsid w:val="00690AF5"/>
    <w:rsid w:val="00690D6E"/>
    <w:rsid w:val="00690EC4"/>
    <w:rsid w:val="006911DF"/>
    <w:rsid w:val="006913EF"/>
    <w:rsid w:val="00691851"/>
    <w:rsid w:val="006918DA"/>
    <w:rsid w:val="0069195F"/>
    <w:rsid w:val="00691AB5"/>
    <w:rsid w:val="00691B15"/>
    <w:rsid w:val="00691C71"/>
    <w:rsid w:val="00691E4D"/>
    <w:rsid w:val="006922E5"/>
    <w:rsid w:val="00692538"/>
    <w:rsid w:val="006927BC"/>
    <w:rsid w:val="0069285A"/>
    <w:rsid w:val="00692C07"/>
    <w:rsid w:val="00693AB3"/>
    <w:rsid w:val="00693AE8"/>
    <w:rsid w:val="00693D94"/>
    <w:rsid w:val="00693E31"/>
    <w:rsid w:val="00694026"/>
    <w:rsid w:val="006941A2"/>
    <w:rsid w:val="0069465F"/>
    <w:rsid w:val="006948CB"/>
    <w:rsid w:val="00694EB1"/>
    <w:rsid w:val="00695128"/>
    <w:rsid w:val="00695163"/>
    <w:rsid w:val="0069524F"/>
    <w:rsid w:val="006954DD"/>
    <w:rsid w:val="0069626E"/>
    <w:rsid w:val="006964C4"/>
    <w:rsid w:val="00696522"/>
    <w:rsid w:val="00696A31"/>
    <w:rsid w:val="00696A3F"/>
    <w:rsid w:val="00696A67"/>
    <w:rsid w:val="00696B32"/>
    <w:rsid w:val="00696DB2"/>
    <w:rsid w:val="00697028"/>
    <w:rsid w:val="006970A7"/>
    <w:rsid w:val="00697345"/>
    <w:rsid w:val="00697E0E"/>
    <w:rsid w:val="00697E19"/>
    <w:rsid w:val="006A00A8"/>
    <w:rsid w:val="006A0497"/>
    <w:rsid w:val="006A098A"/>
    <w:rsid w:val="006A1589"/>
    <w:rsid w:val="006A1892"/>
    <w:rsid w:val="006A1B22"/>
    <w:rsid w:val="006A1BB4"/>
    <w:rsid w:val="006A1C07"/>
    <w:rsid w:val="006A1DBF"/>
    <w:rsid w:val="006A1E55"/>
    <w:rsid w:val="006A2126"/>
    <w:rsid w:val="006A264E"/>
    <w:rsid w:val="006A2726"/>
    <w:rsid w:val="006A2740"/>
    <w:rsid w:val="006A2FED"/>
    <w:rsid w:val="006A34AC"/>
    <w:rsid w:val="006A356E"/>
    <w:rsid w:val="006A40F1"/>
    <w:rsid w:val="006A4143"/>
    <w:rsid w:val="006A41B3"/>
    <w:rsid w:val="006A444A"/>
    <w:rsid w:val="006A48A2"/>
    <w:rsid w:val="006A4EBD"/>
    <w:rsid w:val="006A5047"/>
    <w:rsid w:val="006A5109"/>
    <w:rsid w:val="006A5240"/>
    <w:rsid w:val="006A5510"/>
    <w:rsid w:val="006A5F8D"/>
    <w:rsid w:val="006A6294"/>
    <w:rsid w:val="006A6B8C"/>
    <w:rsid w:val="006A6D17"/>
    <w:rsid w:val="006A701D"/>
    <w:rsid w:val="006A76AE"/>
    <w:rsid w:val="006A7A5E"/>
    <w:rsid w:val="006B0495"/>
    <w:rsid w:val="006B0768"/>
    <w:rsid w:val="006B0933"/>
    <w:rsid w:val="006B0A5E"/>
    <w:rsid w:val="006B0E99"/>
    <w:rsid w:val="006B0EAE"/>
    <w:rsid w:val="006B10C4"/>
    <w:rsid w:val="006B13F0"/>
    <w:rsid w:val="006B183C"/>
    <w:rsid w:val="006B1B1B"/>
    <w:rsid w:val="006B1B3C"/>
    <w:rsid w:val="006B205E"/>
    <w:rsid w:val="006B2095"/>
    <w:rsid w:val="006B2297"/>
    <w:rsid w:val="006B366D"/>
    <w:rsid w:val="006B393C"/>
    <w:rsid w:val="006B404B"/>
    <w:rsid w:val="006B44D8"/>
    <w:rsid w:val="006B456D"/>
    <w:rsid w:val="006B46B5"/>
    <w:rsid w:val="006B4BF2"/>
    <w:rsid w:val="006B52DB"/>
    <w:rsid w:val="006B5B17"/>
    <w:rsid w:val="006B5D27"/>
    <w:rsid w:val="006B613E"/>
    <w:rsid w:val="006B6475"/>
    <w:rsid w:val="006B6707"/>
    <w:rsid w:val="006B67C6"/>
    <w:rsid w:val="006B747A"/>
    <w:rsid w:val="006B7998"/>
    <w:rsid w:val="006B7A64"/>
    <w:rsid w:val="006B7DA1"/>
    <w:rsid w:val="006C0824"/>
    <w:rsid w:val="006C0990"/>
    <w:rsid w:val="006C1219"/>
    <w:rsid w:val="006C13DF"/>
    <w:rsid w:val="006C146F"/>
    <w:rsid w:val="006C15C3"/>
    <w:rsid w:val="006C1709"/>
    <w:rsid w:val="006C1DF3"/>
    <w:rsid w:val="006C2270"/>
    <w:rsid w:val="006C297B"/>
    <w:rsid w:val="006C33BC"/>
    <w:rsid w:val="006C33E4"/>
    <w:rsid w:val="006C34B9"/>
    <w:rsid w:val="006C4603"/>
    <w:rsid w:val="006C46D7"/>
    <w:rsid w:val="006C4D37"/>
    <w:rsid w:val="006C5524"/>
    <w:rsid w:val="006C58BA"/>
    <w:rsid w:val="006C5C18"/>
    <w:rsid w:val="006C669E"/>
    <w:rsid w:val="006C74D7"/>
    <w:rsid w:val="006C78ED"/>
    <w:rsid w:val="006D01F6"/>
    <w:rsid w:val="006D0554"/>
    <w:rsid w:val="006D0C8C"/>
    <w:rsid w:val="006D0D25"/>
    <w:rsid w:val="006D0FFD"/>
    <w:rsid w:val="006D11BD"/>
    <w:rsid w:val="006D11C2"/>
    <w:rsid w:val="006D17A5"/>
    <w:rsid w:val="006D1ABC"/>
    <w:rsid w:val="006D1CA5"/>
    <w:rsid w:val="006D28A6"/>
    <w:rsid w:val="006D3390"/>
    <w:rsid w:val="006D3877"/>
    <w:rsid w:val="006D3AE2"/>
    <w:rsid w:val="006D3DA9"/>
    <w:rsid w:val="006D4197"/>
    <w:rsid w:val="006D4410"/>
    <w:rsid w:val="006D4725"/>
    <w:rsid w:val="006D47FB"/>
    <w:rsid w:val="006D4A12"/>
    <w:rsid w:val="006D4D76"/>
    <w:rsid w:val="006D4DC7"/>
    <w:rsid w:val="006D52C2"/>
    <w:rsid w:val="006D5D0F"/>
    <w:rsid w:val="006D6376"/>
    <w:rsid w:val="006D647F"/>
    <w:rsid w:val="006D64BC"/>
    <w:rsid w:val="006D68D7"/>
    <w:rsid w:val="006D6F85"/>
    <w:rsid w:val="006D7683"/>
    <w:rsid w:val="006D7A23"/>
    <w:rsid w:val="006D7DB5"/>
    <w:rsid w:val="006E02EE"/>
    <w:rsid w:val="006E0A88"/>
    <w:rsid w:val="006E1211"/>
    <w:rsid w:val="006E13DC"/>
    <w:rsid w:val="006E1521"/>
    <w:rsid w:val="006E159D"/>
    <w:rsid w:val="006E17E9"/>
    <w:rsid w:val="006E2433"/>
    <w:rsid w:val="006E270A"/>
    <w:rsid w:val="006E27BC"/>
    <w:rsid w:val="006E2C27"/>
    <w:rsid w:val="006E3154"/>
    <w:rsid w:val="006E3302"/>
    <w:rsid w:val="006E3384"/>
    <w:rsid w:val="006E35E0"/>
    <w:rsid w:val="006E369C"/>
    <w:rsid w:val="006E38C1"/>
    <w:rsid w:val="006E39F2"/>
    <w:rsid w:val="006E4596"/>
    <w:rsid w:val="006E47B6"/>
    <w:rsid w:val="006E48C5"/>
    <w:rsid w:val="006E4955"/>
    <w:rsid w:val="006E50DF"/>
    <w:rsid w:val="006E5495"/>
    <w:rsid w:val="006E558A"/>
    <w:rsid w:val="006E601B"/>
    <w:rsid w:val="006E6130"/>
    <w:rsid w:val="006E6E3F"/>
    <w:rsid w:val="006E7030"/>
    <w:rsid w:val="006E7192"/>
    <w:rsid w:val="006E74CD"/>
    <w:rsid w:val="006E755D"/>
    <w:rsid w:val="006E762C"/>
    <w:rsid w:val="006E7686"/>
    <w:rsid w:val="006E7B52"/>
    <w:rsid w:val="006E7DB6"/>
    <w:rsid w:val="006E7F97"/>
    <w:rsid w:val="006F0194"/>
    <w:rsid w:val="006F10D9"/>
    <w:rsid w:val="006F1413"/>
    <w:rsid w:val="006F180A"/>
    <w:rsid w:val="006F1A01"/>
    <w:rsid w:val="006F1F02"/>
    <w:rsid w:val="006F25EE"/>
    <w:rsid w:val="006F271A"/>
    <w:rsid w:val="006F2BED"/>
    <w:rsid w:val="006F2E4E"/>
    <w:rsid w:val="006F3065"/>
    <w:rsid w:val="006F3481"/>
    <w:rsid w:val="006F368F"/>
    <w:rsid w:val="006F3FE0"/>
    <w:rsid w:val="006F40E0"/>
    <w:rsid w:val="006F41BE"/>
    <w:rsid w:val="006F52A6"/>
    <w:rsid w:val="006F5555"/>
    <w:rsid w:val="006F55A4"/>
    <w:rsid w:val="006F5898"/>
    <w:rsid w:val="006F5964"/>
    <w:rsid w:val="006F5BA6"/>
    <w:rsid w:val="006F63B4"/>
    <w:rsid w:val="006F68E6"/>
    <w:rsid w:val="006F6A15"/>
    <w:rsid w:val="006F6CCF"/>
    <w:rsid w:val="006F6FD2"/>
    <w:rsid w:val="006F705E"/>
    <w:rsid w:val="006F712C"/>
    <w:rsid w:val="006F7396"/>
    <w:rsid w:val="006F749E"/>
    <w:rsid w:val="006F74F6"/>
    <w:rsid w:val="006F75FA"/>
    <w:rsid w:val="006F7D3B"/>
    <w:rsid w:val="006F7FB6"/>
    <w:rsid w:val="00700180"/>
    <w:rsid w:val="00700264"/>
    <w:rsid w:val="00700353"/>
    <w:rsid w:val="00700668"/>
    <w:rsid w:val="0070069C"/>
    <w:rsid w:val="00700A96"/>
    <w:rsid w:val="00700B67"/>
    <w:rsid w:val="00700FF5"/>
    <w:rsid w:val="0070131E"/>
    <w:rsid w:val="0070149E"/>
    <w:rsid w:val="007014C4"/>
    <w:rsid w:val="00701569"/>
    <w:rsid w:val="00701770"/>
    <w:rsid w:val="00701851"/>
    <w:rsid w:val="00701B5E"/>
    <w:rsid w:val="00701C82"/>
    <w:rsid w:val="007025FF"/>
    <w:rsid w:val="00702622"/>
    <w:rsid w:val="0070264C"/>
    <w:rsid w:val="007026A7"/>
    <w:rsid w:val="007028D9"/>
    <w:rsid w:val="00702EA4"/>
    <w:rsid w:val="00703018"/>
    <w:rsid w:val="0070326A"/>
    <w:rsid w:val="00703AE3"/>
    <w:rsid w:val="0070401F"/>
    <w:rsid w:val="0070403E"/>
    <w:rsid w:val="00704189"/>
    <w:rsid w:val="00704F0B"/>
    <w:rsid w:val="00704FAD"/>
    <w:rsid w:val="00705328"/>
    <w:rsid w:val="00705423"/>
    <w:rsid w:val="00705502"/>
    <w:rsid w:val="00705AEF"/>
    <w:rsid w:val="00706200"/>
    <w:rsid w:val="00706930"/>
    <w:rsid w:val="00706BF1"/>
    <w:rsid w:val="00706D32"/>
    <w:rsid w:val="007071BD"/>
    <w:rsid w:val="007072AC"/>
    <w:rsid w:val="00707A16"/>
    <w:rsid w:val="00710014"/>
    <w:rsid w:val="007100D6"/>
    <w:rsid w:val="00710177"/>
    <w:rsid w:val="00710548"/>
    <w:rsid w:val="00710883"/>
    <w:rsid w:val="0071093D"/>
    <w:rsid w:val="00710A34"/>
    <w:rsid w:val="00710D66"/>
    <w:rsid w:val="00710E7F"/>
    <w:rsid w:val="00711569"/>
    <w:rsid w:val="00711884"/>
    <w:rsid w:val="007119C1"/>
    <w:rsid w:val="00712574"/>
    <w:rsid w:val="007125B2"/>
    <w:rsid w:val="00712BD3"/>
    <w:rsid w:val="00712DBB"/>
    <w:rsid w:val="007131C9"/>
    <w:rsid w:val="007137C6"/>
    <w:rsid w:val="00713A49"/>
    <w:rsid w:val="00713CFA"/>
    <w:rsid w:val="00714368"/>
    <w:rsid w:val="00714402"/>
    <w:rsid w:val="007145CE"/>
    <w:rsid w:val="00714760"/>
    <w:rsid w:val="0071481A"/>
    <w:rsid w:val="0071481F"/>
    <w:rsid w:val="00714908"/>
    <w:rsid w:val="00714AB7"/>
    <w:rsid w:val="00715B01"/>
    <w:rsid w:val="00715DF2"/>
    <w:rsid w:val="00716491"/>
    <w:rsid w:val="00716A80"/>
    <w:rsid w:val="00716F1A"/>
    <w:rsid w:val="007171C6"/>
    <w:rsid w:val="007177D0"/>
    <w:rsid w:val="0071786A"/>
    <w:rsid w:val="00717879"/>
    <w:rsid w:val="00717B7C"/>
    <w:rsid w:val="00717C41"/>
    <w:rsid w:val="00717FE0"/>
    <w:rsid w:val="00720080"/>
    <w:rsid w:val="00720084"/>
    <w:rsid w:val="00720B8D"/>
    <w:rsid w:val="00720BDB"/>
    <w:rsid w:val="00720F28"/>
    <w:rsid w:val="00720FA0"/>
    <w:rsid w:val="00720FA6"/>
    <w:rsid w:val="00721035"/>
    <w:rsid w:val="00721447"/>
    <w:rsid w:val="00721857"/>
    <w:rsid w:val="00721996"/>
    <w:rsid w:val="00721DBB"/>
    <w:rsid w:val="00722591"/>
    <w:rsid w:val="00722A73"/>
    <w:rsid w:val="00722AA1"/>
    <w:rsid w:val="00722BD9"/>
    <w:rsid w:val="00722FF2"/>
    <w:rsid w:val="007232CF"/>
    <w:rsid w:val="00723B95"/>
    <w:rsid w:val="00723C90"/>
    <w:rsid w:val="00724211"/>
    <w:rsid w:val="007242A9"/>
    <w:rsid w:val="00725818"/>
    <w:rsid w:val="00725B88"/>
    <w:rsid w:val="00725CFA"/>
    <w:rsid w:val="00725DE9"/>
    <w:rsid w:val="00725E6E"/>
    <w:rsid w:val="00726399"/>
    <w:rsid w:val="007265D4"/>
    <w:rsid w:val="00726643"/>
    <w:rsid w:val="00726871"/>
    <w:rsid w:val="00726898"/>
    <w:rsid w:val="007268C6"/>
    <w:rsid w:val="007269B7"/>
    <w:rsid w:val="00727018"/>
    <w:rsid w:val="00727D0B"/>
    <w:rsid w:val="00727D83"/>
    <w:rsid w:val="00727DED"/>
    <w:rsid w:val="00730800"/>
    <w:rsid w:val="00730BD4"/>
    <w:rsid w:val="00730F52"/>
    <w:rsid w:val="00730F6B"/>
    <w:rsid w:val="00731281"/>
    <w:rsid w:val="007312C9"/>
    <w:rsid w:val="00731729"/>
    <w:rsid w:val="0073178E"/>
    <w:rsid w:val="00731901"/>
    <w:rsid w:val="0073197A"/>
    <w:rsid w:val="00731B7C"/>
    <w:rsid w:val="00731BCB"/>
    <w:rsid w:val="00731C24"/>
    <w:rsid w:val="00731F89"/>
    <w:rsid w:val="00732515"/>
    <w:rsid w:val="00732CF4"/>
    <w:rsid w:val="0073312C"/>
    <w:rsid w:val="00733366"/>
    <w:rsid w:val="00733464"/>
    <w:rsid w:val="0073372D"/>
    <w:rsid w:val="00733ADC"/>
    <w:rsid w:val="0073414A"/>
    <w:rsid w:val="007341AD"/>
    <w:rsid w:val="007344E6"/>
    <w:rsid w:val="00734596"/>
    <w:rsid w:val="007349D1"/>
    <w:rsid w:val="00734A5B"/>
    <w:rsid w:val="00734BA2"/>
    <w:rsid w:val="00734BD4"/>
    <w:rsid w:val="0073565F"/>
    <w:rsid w:val="00735C42"/>
    <w:rsid w:val="0073655E"/>
    <w:rsid w:val="007365BF"/>
    <w:rsid w:val="00736E4F"/>
    <w:rsid w:val="007370B5"/>
    <w:rsid w:val="00737222"/>
    <w:rsid w:val="00737414"/>
    <w:rsid w:val="0074015D"/>
    <w:rsid w:val="00740801"/>
    <w:rsid w:val="00740F33"/>
    <w:rsid w:val="00741832"/>
    <w:rsid w:val="0074188D"/>
    <w:rsid w:val="00741B3D"/>
    <w:rsid w:val="00741D14"/>
    <w:rsid w:val="007420EB"/>
    <w:rsid w:val="007424CA"/>
    <w:rsid w:val="00742546"/>
    <w:rsid w:val="007425E7"/>
    <w:rsid w:val="00742771"/>
    <w:rsid w:val="00742A8B"/>
    <w:rsid w:val="00742DA0"/>
    <w:rsid w:val="00742F78"/>
    <w:rsid w:val="0074306F"/>
    <w:rsid w:val="007431C3"/>
    <w:rsid w:val="00743257"/>
    <w:rsid w:val="007434AF"/>
    <w:rsid w:val="007435EC"/>
    <w:rsid w:val="0074370A"/>
    <w:rsid w:val="00743B39"/>
    <w:rsid w:val="00743C13"/>
    <w:rsid w:val="007440D0"/>
    <w:rsid w:val="0074548B"/>
    <w:rsid w:val="00745AA0"/>
    <w:rsid w:val="007461B3"/>
    <w:rsid w:val="00746D71"/>
    <w:rsid w:val="00746FB3"/>
    <w:rsid w:val="00747318"/>
    <w:rsid w:val="00747476"/>
    <w:rsid w:val="00747696"/>
    <w:rsid w:val="00747B40"/>
    <w:rsid w:val="00747CB7"/>
    <w:rsid w:val="00747FAD"/>
    <w:rsid w:val="00750090"/>
    <w:rsid w:val="0075044C"/>
    <w:rsid w:val="0075046F"/>
    <w:rsid w:val="00750E20"/>
    <w:rsid w:val="007517C7"/>
    <w:rsid w:val="00751A35"/>
    <w:rsid w:val="00751A3C"/>
    <w:rsid w:val="007520D7"/>
    <w:rsid w:val="00752292"/>
    <w:rsid w:val="007527E0"/>
    <w:rsid w:val="00752858"/>
    <w:rsid w:val="007528FB"/>
    <w:rsid w:val="00752F39"/>
    <w:rsid w:val="00753088"/>
    <w:rsid w:val="007535D4"/>
    <w:rsid w:val="00753A50"/>
    <w:rsid w:val="00753B73"/>
    <w:rsid w:val="00753BCE"/>
    <w:rsid w:val="00753D72"/>
    <w:rsid w:val="00754545"/>
    <w:rsid w:val="0075576A"/>
    <w:rsid w:val="00755D4A"/>
    <w:rsid w:val="00755D9A"/>
    <w:rsid w:val="00756A5C"/>
    <w:rsid w:val="00756C85"/>
    <w:rsid w:val="00757113"/>
    <w:rsid w:val="0075777D"/>
    <w:rsid w:val="00757903"/>
    <w:rsid w:val="007579AC"/>
    <w:rsid w:val="007579BC"/>
    <w:rsid w:val="00757E19"/>
    <w:rsid w:val="00757F0D"/>
    <w:rsid w:val="007603B0"/>
    <w:rsid w:val="00760623"/>
    <w:rsid w:val="00760C1C"/>
    <w:rsid w:val="00760F11"/>
    <w:rsid w:val="007612D0"/>
    <w:rsid w:val="007614C5"/>
    <w:rsid w:val="00762215"/>
    <w:rsid w:val="00762487"/>
    <w:rsid w:val="00762765"/>
    <w:rsid w:val="0076331A"/>
    <w:rsid w:val="007638D5"/>
    <w:rsid w:val="00763B99"/>
    <w:rsid w:val="00763BED"/>
    <w:rsid w:val="00763D81"/>
    <w:rsid w:val="00763E9F"/>
    <w:rsid w:val="00764128"/>
    <w:rsid w:val="00764385"/>
    <w:rsid w:val="007648B5"/>
    <w:rsid w:val="00764A0B"/>
    <w:rsid w:val="007659D3"/>
    <w:rsid w:val="007659F8"/>
    <w:rsid w:val="00765B06"/>
    <w:rsid w:val="00765EDD"/>
    <w:rsid w:val="007661D9"/>
    <w:rsid w:val="0076640E"/>
    <w:rsid w:val="00766647"/>
    <w:rsid w:val="0076686A"/>
    <w:rsid w:val="007673A5"/>
    <w:rsid w:val="00767521"/>
    <w:rsid w:val="00767528"/>
    <w:rsid w:val="0076767D"/>
    <w:rsid w:val="00767870"/>
    <w:rsid w:val="00770496"/>
    <w:rsid w:val="00770696"/>
    <w:rsid w:val="00770CBD"/>
    <w:rsid w:val="00770EB0"/>
    <w:rsid w:val="00770F65"/>
    <w:rsid w:val="007719FC"/>
    <w:rsid w:val="007723AC"/>
    <w:rsid w:val="00772D68"/>
    <w:rsid w:val="00772E5D"/>
    <w:rsid w:val="00772F28"/>
    <w:rsid w:val="00772F79"/>
    <w:rsid w:val="00773176"/>
    <w:rsid w:val="007736E6"/>
    <w:rsid w:val="0077374C"/>
    <w:rsid w:val="00773A1A"/>
    <w:rsid w:val="00773A9A"/>
    <w:rsid w:val="00773BF3"/>
    <w:rsid w:val="00773D8E"/>
    <w:rsid w:val="0077439B"/>
    <w:rsid w:val="007747B3"/>
    <w:rsid w:val="00774BDD"/>
    <w:rsid w:val="00774F1A"/>
    <w:rsid w:val="00775D7B"/>
    <w:rsid w:val="00775DDC"/>
    <w:rsid w:val="00776580"/>
    <w:rsid w:val="00776628"/>
    <w:rsid w:val="0077685A"/>
    <w:rsid w:val="00776C45"/>
    <w:rsid w:val="00776CFB"/>
    <w:rsid w:val="00776F5E"/>
    <w:rsid w:val="007774C6"/>
    <w:rsid w:val="00777B83"/>
    <w:rsid w:val="00777C85"/>
    <w:rsid w:val="00780475"/>
    <w:rsid w:val="0078065F"/>
    <w:rsid w:val="007809E2"/>
    <w:rsid w:val="00780B66"/>
    <w:rsid w:val="00780F69"/>
    <w:rsid w:val="0078185D"/>
    <w:rsid w:val="007822A2"/>
    <w:rsid w:val="00782DAA"/>
    <w:rsid w:val="00783D16"/>
    <w:rsid w:val="00783DB8"/>
    <w:rsid w:val="00783E08"/>
    <w:rsid w:val="007840E6"/>
    <w:rsid w:val="007842E4"/>
    <w:rsid w:val="007844C5"/>
    <w:rsid w:val="00785908"/>
    <w:rsid w:val="00785BFF"/>
    <w:rsid w:val="00785CB0"/>
    <w:rsid w:val="0078621D"/>
    <w:rsid w:val="00786791"/>
    <w:rsid w:val="00786979"/>
    <w:rsid w:val="00786A6D"/>
    <w:rsid w:val="00786A9D"/>
    <w:rsid w:val="007872CB"/>
    <w:rsid w:val="0078730E"/>
    <w:rsid w:val="007874C6"/>
    <w:rsid w:val="007876A3"/>
    <w:rsid w:val="0078795B"/>
    <w:rsid w:val="00787DFB"/>
    <w:rsid w:val="00787EDF"/>
    <w:rsid w:val="00787FD6"/>
    <w:rsid w:val="007901F5"/>
    <w:rsid w:val="00790520"/>
    <w:rsid w:val="0079074A"/>
    <w:rsid w:val="00791475"/>
    <w:rsid w:val="0079156A"/>
    <w:rsid w:val="0079170D"/>
    <w:rsid w:val="007917C4"/>
    <w:rsid w:val="00791A45"/>
    <w:rsid w:val="00791BA4"/>
    <w:rsid w:val="00791BE9"/>
    <w:rsid w:val="00791CE0"/>
    <w:rsid w:val="00791D0F"/>
    <w:rsid w:val="007928EB"/>
    <w:rsid w:val="007929AF"/>
    <w:rsid w:val="007929BC"/>
    <w:rsid w:val="007931EB"/>
    <w:rsid w:val="00793529"/>
    <w:rsid w:val="00793810"/>
    <w:rsid w:val="0079395B"/>
    <w:rsid w:val="00793A99"/>
    <w:rsid w:val="00793C13"/>
    <w:rsid w:val="00793C82"/>
    <w:rsid w:val="00793E79"/>
    <w:rsid w:val="00794050"/>
    <w:rsid w:val="007942AC"/>
    <w:rsid w:val="0079476A"/>
    <w:rsid w:val="00794944"/>
    <w:rsid w:val="00794A27"/>
    <w:rsid w:val="007951BC"/>
    <w:rsid w:val="007953EF"/>
    <w:rsid w:val="00795443"/>
    <w:rsid w:val="00796001"/>
    <w:rsid w:val="007960B9"/>
    <w:rsid w:val="0079639A"/>
    <w:rsid w:val="00796758"/>
    <w:rsid w:val="00796B84"/>
    <w:rsid w:val="00797673"/>
    <w:rsid w:val="007A0232"/>
    <w:rsid w:val="007A0E71"/>
    <w:rsid w:val="007A11A4"/>
    <w:rsid w:val="007A11E1"/>
    <w:rsid w:val="007A137F"/>
    <w:rsid w:val="007A1AA1"/>
    <w:rsid w:val="007A1C7C"/>
    <w:rsid w:val="007A1DC2"/>
    <w:rsid w:val="007A1F0D"/>
    <w:rsid w:val="007A2B38"/>
    <w:rsid w:val="007A2D75"/>
    <w:rsid w:val="007A391D"/>
    <w:rsid w:val="007A3F21"/>
    <w:rsid w:val="007A408E"/>
    <w:rsid w:val="007A4666"/>
    <w:rsid w:val="007A46EF"/>
    <w:rsid w:val="007A4CC9"/>
    <w:rsid w:val="007A4FE6"/>
    <w:rsid w:val="007A5296"/>
    <w:rsid w:val="007A5401"/>
    <w:rsid w:val="007A5646"/>
    <w:rsid w:val="007A5A7F"/>
    <w:rsid w:val="007A5E90"/>
    <w:rsid w:val="007A5FA3"/>
    <w:rsid w:val="007A61B3"/>
    <w:rsid w:val="007A638E"/>
    <w:rsid w:val="007A63C3"/>
    <w:rsid w:val="007A6525"/>
    <w:rsid w:val="007A674A"/>
    <w:rsid w:val="007A6C6E"/>
    <w:rsid w:val="007A6EA5"/>
    <w:rsid w:val="007A6F7D"/>
    <w:rsid w:val="007A7299"/>
    <w:rsid w:val="007B0587"/>
    <w:rsid w:val="007B061C"/>
    <w:rsid w:val="007B06F5"/>
    <w:rsid w:val="007B0A97"/>
    <w:rsid w:val="007B0DBB"/>
    <w:rsid w:val="007B1E80"/>
    <w:rsid w:val="007B2761"/>
    <w:rsid w:val="007B2775"/>
    <w:rsid w:val="007B2868"/>
    <w:rsid w:val="007B2D10"/>
    <w:rsid w:val="007B2E0C"/>
    <w:rsid w:val="007B341F"/>
    <w:rsid w:val="007B3560"/>
    <w:rsid w:val="007B370C"/>
    <w:rsid w:val="007B37EC"/>
    <w:rsid w:val="007B3811"/>
    <w:rsid w:val="007B3987"/>
    <w:rsid w:val="007B42D1"/>
    <w:rsid w:val="007B4579"/>
    <w:rsid w:val="007B46FD"/>
    <w:rsid w:val="007B4CBE"/>
    <w:rsid w:val="007B4F49"/>
    <w:rsid w:val="007B5675"/>
    <w:rsid w:val="007B58AF"/>
    <w:rsid w:val="007B5D2A"/>
    <w:rsid w:val="007B5E99"/>
    <w:rsid w:val="007B635A"/>
    <w:rsid w:val="007B6702"/>
    <w:rsid w:val="007B6AA3"/>
    <w:rsid w:val="007B6BAA"/>
    <w:rsid w:val="007B6BE4"/>
    <w:rsid w:val="007B6FFD"/>
    <w:rsid w:val="007B705F"/>
    <w:rsid w:val="007B7252"/>
    <w:rsid w:val="007B7329"/>
    <w:rsid w:val="007B73F5"/>
    <w:rsid w:val="007B754D"/>
    <w:rsid w:val="007B773B"/>
    <w:rsid w:val="007B783E"/>
    <w:rsid w:val="007B78C0"/>
    <w:rsid w:val="007B7BBC"/>
    <w:rsid w:val="007C036A"/>
    <w:rsid w:val="007C0645"/>
    <w:rsid w:val="007C0D9C"/>
    <w:rsid w:val="007C1831"/>
    <w:rsid w:val="007C18D2"/>
    <w:rsid w:val="007C1FA7"/>
    <w:rsid w:val="007C27B8"/>
    <w:rsid w:val="007C299E"/>
    <w:rsid w:val="007C2BDF"/>
    <w:rsid w:val="007C2D31"/>
    <w:rsid w:val="007C2D8E"/>
    <w:rsid w:val="007C3205"/>
    <w:rsid w:val="007C35E6"/>
    <w:rsid w:val="007C3669"/>
    <w:rsid w:val="007C4101"/>
    <w:rsid w:val="007C42AB"/>
    <w:rsid w:val="007C4A0E"/>
    <w:rsid w:val="007C539B"/>
    <w:rsid w:val="007C5D2F"/>
    <w:rsid w:val="007C6728"/>
    <w:rsid w:val="007C6B16"/>
    <w:rsid w:val="007C6CE4"/>
    <w:rsid w:val="007C6FD6"/>
    <w:rsid w:val="007C7113"/>
    <w:rsid w:val="007C7461"/>
    <w:rsid w:val="007C75B2"/>
    <w:rsid w:val="007C7AEF"/>
    <w:rsid w:val="007C7C19"/>
    <w:rsid w:val="007C7FD2"/>
    <w:rsid w:val="007D06EA"/>
    <w:rsid w:val="007D0B06"/>
    <w:rsid w:val="007D1093"/>
    <w:rsid w:val="007D1349"/>
    <w:rsid w:val="007D237D"/>
    <w:rsid w:val="007D2429"/>
    <w:rsid w:val="007D259E"/>
    <w:rsid w:val="007D284D"/>
    <w:rsid w:val="007D2869"/>
    <w:rsid w:val="007D288A"/>
    <w:rsid w:val="007D28E8"/>
    <w:rsid w:val="007D29BD"/>
    <w:rsid w:val="007D2C32"/>
    <w:rsid w:val="007D2CF8"/>
    <w:rsid w:val="007D3258"/>
    <w:rsid w:val="007D3394"/>
    <w:rsid w:val="007D3420"/>
    <w:rsid w:val="007D3C99"/>
    <w:rsid w:val="007D3D3D"/>
    <w:rsid w:val="007D4205"/>
    <w:rsid w:val="007D465E"/>
    <w:rsid w:val="007D4899"/>
    <w:rsid w:val="007D4B3A"/>
    <w:rsid w:val="007D4D23"/>
    <w:rsid w:val="007D4EFC"/>
    <w:rsid w:val="007D4FC5"/>
    <w:rsid w:val="007D5000"/>
    <w:rsid w:val="007D51C8"/>
    <w:rsid w:val="007D51CC"/>
    <w:rsid w:val="007D5868"/>
    <w:rsid w:val="007D5A82"/>
    <w:rsid w:val="007D5BF2"/>
    <w:rsid w:val="007D5BF8"/>
    <w:rsid w:val="007D5FB3"/>
    <w:rsid w:val="007D6235"/>
    <w:rsid w:val="007D634C"/>
    <w:rsid w:val="007D6D63"/>
    <w:rsid w:val="007D765F"/>
    <w:rsid w:val="007E021A"/>
    <w:rsid w:val="007E0572"/>
    <w:rsid w:val="007E0722"/>
    <w:rsid w:val="007E149E"/>
    <w:rsid w:val="007E159A"/>
    <w:rsid w:val="007E26BC"/>
    <w:rsid w:val="007E27BD"/>
    <w:rsid w:val="007E28C4"/>
    <w:rsid w:val="007E314A"/>
    <w:rsid w:val="007E3352"/>
    <w:rsid w:val="007E3401"/>
    <w:rsid w:val="007E4140"/>
    <w:rsid w:val="007E4183"/>
    <w:rsid w:val="007E4652"/>
    <w:rsid w:val="007E48BF"/>
    <w:rsid w:val="007E4D57"/>
    <w:rsid w:val="007E53D8"/>
    <w:rsid w:val="007E5549"/>
    <w:rsid w:val="007E5611"/>
    <w:rsid w:val="007E5BFE"/>
    <w:rsid w:val="007E5CFE"/>
    <w:rsid w:val="007E6105"/>
    <w:rsid w:val="007E613E"/>
    <w:rsid w:val="007E6943"/>
    <w:rsid w:val="007E6E13"/>
    <w:rsid w:val="007E70C3"/>
    <w:rsid w:val="007E7277"/>
    <w:rsid w:val="007E73D7"/>
    <w:rsid w:val="007E7423"/>
    <w:rsid w:val="007E7451"/>
    <w:rsid w:val="007E7474"/>
    <w:rsid w:val="007E7497"/>
    <w:rsid w:val="007E76D0"/>
    <w:rsid w:val="007E7E83"/>
    <w:rsid w:val="007F0255"/>
    <w:rsid w:val="007F0D7E"/>
    <w:rsid w:val="007F0F84"/>
    <w:rsid w:val="007F1011"/>
    <w:rsid w:val="007F11E7"/>
    <w:rsid w:val="007F197D"/>
    <w:rsid w:val="007F1CD6"/>
    <w:rsid w:val="007F1D01"/>
    <w:rsid w:val="007F1F66"/>
    <w:rsid w:val="007F1FCB"/>
    <w:rsid w:val="007F2F70"/>
    <w:rsid w:val="007F33F9"/>
    <w:rsid w:val="007F39A6"/>
    <w:rsid w:val="007F3ABC"/>
    <w:rsid w:val="007F465B"/>
    <w:rsid w:val="007F4869"/>
    <w:rsid w:val="007F4E07"/>
    <w:rsid w:val="007F513A"/>
    <w:rsid w:val="007F51FC"/>
    <w:rsid w:val="007F55CE"/>
    <w:rsid w:val="007F59CE"/>
    <w:rsid w:val="007F5A4E"/>
    <w:rsid w:val="007F5F37"/>
    <w:rsid w:val="007F66A2"/>
    <w:rsid w:val="007F6CF9"/>
    <w:rsid w:val="007F707C"/>
    <w:rsid w:val="007F79BE"/>
    <w:rsid w:val="007F7ABD"/>
    <w:rsid w:val="007F7C40"/>
    <w:rsid w:val="007F7E9D"/>
    <w:rsid w:val="007F7F9C"/>
    <w:rsid w:val="00801896"/>
    <w:rsid w:val="008019B1"/>
    <w:rsid w:val="008021DB"/>
    <w:rsid w:val="0080221F"/>
    <w:rsid w:val="008024A3"/>
    <w:rsid w:val="00802901"/>
    <w:rsid w:val="0080345A"/>
    <w:rsid w:val="00803C92"/>
    <w:rsid w:val="00803E47"/>
    <w:rsid w:val="00804629"/>
    <w:rsid w:val="00804A1F"/>
    <w:rsid w:val="00804A26"/>
    <w:rsid w:val="00804C13"/>
    <w:rsid w:val="0080505D"/>
    <w:rsid w:val="0080513B"/>
    <w:rsid w:val="00805542"/>
    <w:rsid w:val="00805F08"/>
    <w:rsid w:val="0080633E"/>
    <w:rsid w:val="008064BA"/>
    <w:rsid w:val="008066FD"/>
    <w:rsid w:val="00806B10"/>
    <w:rsid w:val="00807165"/>
    <w:rsid w:val="00807256"/>
    <w:rsid w:val="008072C7"/>
    <w:rsid w:val="00807CDD"/>
    <w:rsid w:val="008100A5"/>
    <w:rsid w:val="008105DD"/>
    <w:rsid w:val="00810C11"/>
    <w:rsid w:val="00810D56"/>
    <w:rsid w:val="00811049"/>
    <w:rsid w:val="008112B4"/>
    <w:rsid w:val="008125E4"/>
    <w:rsid w:val="00812809"/>
    <w:rsid w:val="0081282C"/>
    <w:rsid w:val="0081289E"/>
    <w:rsid w:val="008129BA"/>
    <w:rsid w:val="00812BEA"/>
    <w:rsid w:val="00812FAE"/>
    <w:rsid w:val="00813442"/>
    <w:rsid w:val="008135E7"/>
    <w:rsid w:val="0081379F"/>
    <w:rsid w:val="008137B1"/>
    <w:rsid w:val="0081399A"/>
    <w:rsid w:val="00813C1A"/>
    <w:rsid w:val="008140CF"/>
    <w:rsid w:val="008141DB"/>
    <w:rsid w:val="008143F0"/>
    <w:rsid w:val="00814A2A"/>
    <w:rsid w:val="00814A2C"/>
    <w:rsid w:val="00814C47"/>
    <w:rsid w:val="00814DF3"/>
    <w:rsid w:val="00815060"/>
    <w:rsid w:val="008151D2"/>
    <w:rsid w:val="0081535A"/>
    <w:rsid w:val="0081542D"/>
    <w:rsid w:val="008155F7"/>
    <w:rsid w:val="00815600"/>
    <w:rsid w:val="008158B6"/>
    <w:rsid w:val="00815C1C"/>
    <w:rsid w:val="0081620D"/>
    <w:rsid w:val="00816306"/>
    <w:rsid w:val="008166E6"/>
    <w:rsid w:val="0081681E"/>
    <w:rsid w:val="00817276"/>
    <w:rsid w:val="0081739F"/>
    <w:rsid w:val="0081740D"/>
    <w:rsid w:val="00817689"/>
    <w:rsid w:val="0081793C"/>
    <w:rsid w:val="00817984"/>
    <w:rsid w:val="00817CB1"/>
    <w:rsid w:val="008201A3"/>
    <w:rsid w:val="008202B7"/>
    <w:rsid w:val="0082059B"/>
    <w:rsid w:val="008205E6"/>
    <w:rsid w:val="0082061C"/>
    <w:rsid w:val="00820B4F"/>
    <w:rsid w:val="00821111"/>
    <w:rsid w:val="008215EC"/>
    <w:rsid w:val="00821674"/>
    <w:rsid w:val="008216C6"/>
    <w:rsid w:val="00821B48"/>
    <w:rsid w:val="0082286A"/>
    <w:rsid w:val="0082295E"/>
    <w:rsid w:val="00822B10"/>
    <w:rsid w:val="00823077"/>
    <w:rsid w:val="00823992"/>
    <w:rsid w:val="0082433F"/>
    <w:rsid w:val="00824699"/>
    <w:rsid w:val="0082494D"/>
    <w:rsid w:val="00824C9A"/>
    <w:rsid w:val="00824D47"/>
    <w:rsid w:val="00825056"/>
    <w:rsid w:val="00825194"/>
    <w:rsid w:val="008258EC"/>
    <w:rsid w:val="00825958"/>
    <w:rsid w:val="008259E4"/>
    <w:rsid w:val="00825A56"/>
    <w:rsid w:val="00825EE5"/>
    <w:rsid w:val="00825F34"/>
    <w:rsid w:val="00826240"/>
    <w:rsid w:val="0082655B"/>
    <w:rsid w:val="00826A21"/>
    <w:rsid w:val="00826C93"/>
    <w:rsid w:val="00826EAF"/>
    <w:rsid w:val="008270E7"/>
    <w:rsid w:val="008276ED"/>
    <w:rsid w:val="00827837"/>
    <w:rsid w:val="008309A5"/>
    <w:rsid w:val="00831493"/>
    <w:rsid w:val="0083157F"/>
    <w:rsid w:val="008318CC"/>
    <w:rsid w:val="008319F6"/>
    <w:rsid w:val="00831CF4"/>
    <w:rsid w:val="00831FC1"/>
    <w:rsid w:val="008323C8"/>
    <w:rsid w:val="008328CB"/>
    <w:rsid w:val="00832ABC"/>
    <w:rsid w:val="00832D05"/>
    <w:rsid w:val="008333C6"/>
    <w:rsid w:val="0083363D"/>
    <w:rsid w:val="008336D4"/>
    <w:rsid w:val="00833BC9"/>
    <w:rsid w:val="00833CCB"/>
    <w:rsid w:val="00833D8A"/>
    <w:rsid w:val="00834857"/>
    <w:rsid w:val="00834A04"/>
    <w:rsid w:val="00834A96"/>
    <w:rsid w:val="00834C70"/>
    <w:rsid w:val="00834DC1"/>
    <w:rsid w:val="008350DE"/>
    <w:rsid w:val="00835170"/>
    <w:rsid w:val="008352C7"/>
    <w:rsid w:val="0083552D"/>
    <w:rsid w:val="00835635"/>
    <w:rsid w:val="00835837"/>
    <w:rsid w:val="00835B4C"/>
    <w:rsid w:val="00835BEF"/>
    <w:rsid w:val="00836280"/>
    <w:rsid w:val="008368B2"/>
    <w:rsid w:val="00836EB0"/>
    <w:rsid w:val="008376DF"/>
    <w:rsid w:val="0083785A"/>
    <w:rsid w:val="00837DA4"/>
    <w:rsid w:val="008400A4"/>
    <w:rsid w:val="008409AA"/>
    <w:rsid w:val="008409E0"/>
    <w:rsid w:val="00841189"/>
    <w:rsid w:val="0084132D"/>
    <w:rsid w:val="00841376"/>
    <w:rsid w:val="00841459"/>
    <w:rsid w:val="008414AE"/>
    <w:rsid w:val="008415C5"/>
    <w:rsid w:val="00841AB5"/>
    <w:rsid w:val="00841D09"/>
    <w:rsid w:val="00842408"/>
    <w:rsid w:val="00842511"/>
    <w:rsid w:val="00842843"/>
    <w:rsid w:val="00842998"/>
    <w:rsid w:val="00842B64"/>
    <w:rsid w:val="00842ECA"/>
    <w:rsid w:val="00843AC0"/>
    <w:rsid w:val="00843BB2"/>
    <w:rsid w:val="00844263"/>
    <w:rsid w:val="0084439A"/>
    <w:rsid w:val="00844446"/>
    <w:rsid w:val="008445E6"/>
    <w:rsid w:val="00844644"/>
    <w:rsid w:val="00844A09"/>
    <w:rsid w:val="00844AD9"/>
    <w:rsid w:val="00845774"/>
    <w:rsid w:val="00845CC6"/>
    <w:rsid w:val="00845DF8"/>
    <w:rsid w:val="00846015"/>
    <w:rsid w:val="00846380"/>
    <w:rsid w:val="008464DE"/>
    <w:rsid w:val="008468EA"/>
    <w:rsid w:val="0084695F"/>
    <w:rsid w:val="008469A4"/>
    <w:rsid w:val="00846D19"/>
    <w:rsid w:val="00847140"/>
    <w:rsid w:val="008474E6"/>
    <w:rsid w:val="008475EA"/>
    <w:rsid w:val="0084781A"/>
    <w:rsid w:val="00847C80"/>
    <w:rsid w:val="00850118"/>
    <w:rsid w:val="008504CF"/>
    <w:rsid w:val="0085095D"/>
    <w:rsid w:val="00850A62"/>
    <w:rsid w:val="00850B36"/>
    <w:rsid w:val="00850B71"/>
    <w:rsid w:val="00850C18"/>
    <w:rsid w:val="00850C35"/>
    <w:rsid w:val="00850E7A"/>
    <w:rsid w:val="00851499"/>
    <w:rsid w:val="00851B3A"/>
    <w:rsid w:val="00851C81"/>
    <w:rsid w:val="00851D68"/>
    <w:rsid w:val="00851E89"/>
    <w:rsid w:val="0085233D"/>
    <w:rsid w:val="00852B54"/>
    <w:rsid w:val="00852D55"/>
    <w:rsid w:val="00853139"/>
    <w:rsid w:val="0085317A"/>
    <w:rsid w:val="00853C0E"/>
    <w:rsid w:val="00854B6C"/>
    <w:rsid w:val="00854F9D"/>
    <w:rsid w:val="0085508A"/>
    <w:rsid w:val="008551E7"/>
    <w:rsid w:val="00855200"/>
    <w:rsid w:val="00855A4F"/>
    <w:rsid w:val="00855D98"/>
    <w:rsid w:val="00856524"/>
    <w:rsid w:val="008567EA"/>
    <w:rsid w:val="008569BA"/>
    <w:rsid w:val="00856BE0"/>
    <w:rsid w:val="00856D42"/>
    <w:rsid w:val="00857056"/>
    <w:rsid w:val="00857B6E"/>
    <w:rsid w:val="00860353"/>
    <w:rsid w:val="008609F0"/>
    <w:rsid w:val="008611A2"/>
    <w:rsid w:val="008613B9"/>
    <w:rsid w:val="0086147B"/>
    <w:rsid w:val="008619F4"/>
    <w:rsid w:val="00862277"/>
    <w:rsid w:val="00862864"/>
    <w:rsid w:val="00862896"/>
    <w:rsid w:val="00862B16"/>
    <w:rsid w:val="00863028"/>
    <w:rsid w:val="00863158"/>
    <w:rsid w:val="0086328D"/>
    <w:rsid w:val="00864AD5"/>
    <w:rsid w:val="008654DD"/>
    <w:rsid w:val="00865B73"/>
    <w:rsid w:val="0086641E"/>
    <w:rsid w:val="008666AF"/>
    <w:rsid w:val="00866766"/>
    <w:rsid w:val="008668E9"/>
    <w:rsid w:val="00866BA4"/>
    <w:rsid w:val="00866F5B"/>
    <w:rsid w:val="0086752D"/>
    <w:rsid w:val="00867965"/>
    <w:rsid w:val="00867C90"/>
    <w:rsid w:val="008701DE"/>
    <w:rsid w:val="0087032D"/>
    <w:rsid w:val="00870A4C"/>
    <w:rsid w:val="00870C9A"/>
    <w:rsid w:val="00871328"/>
    <w:rsid w:val="0087146E"/>
    <w:rsid w:val="0087174E"/>
    <w:rsid w:val="0087199B"/>
    <w:rsid w:val="008719E8"/>
    <w:rsid w:val="00871CF7"/>
    <w:rsid w:val="00871E7F"/>
    <w:rsid w:val="008723F2"/>
    <w:rsid w:val="00872D4A"/>
    <w:rsid w:val="00872E33"/>
    <w:rsid w:val="00873386"/>
    <w:rsid w:val="0087352F"/>
    <w:rsid w:val="0087358E"/>
    <w:rsid w:val="008739E7"/>
    <w:rsid w:val="00873A8C"/>
    <w:rsid w:val="00873DF9"/>
    <w:rsid w:val="00874203"/>
    <w:rsid w:val="00874B9E"/>
    <w:rsid w:val="0087586E"/>
    <w:rsid w:val="008759BA"/>
    <w:rsid w:val="00875D32"/>
    <w:rsid w:val="008760B5"/>
    <w:rsid w:val="008760C1"/>
    <w:rsid w:val="0087657B"/>
    <w:rsid w:val="00876B35"/>
    <w:rsid w:val="00876BC2"/>
    <w:rsid w:val="00876C9C"/>
    <w:rsid w:val="008775B3"/>
    <w:rsid w:val="008807CC"/>
    <w:rsid w:val="008807D3"/>
    <w:rsid w:val="008808CC"/>
    <w:rsid w:val="008811A7"/>
    <w:rsid w:val="00881708"/>
    <w:rsid w:val="008818CB"/>
    <w:rsid w:val="00881B79"/>
    <w:rsid w:val="00881EB4"/>
    <w:rsid w:val="00881EBA"/>
    <w:rsid w:val="008821DB"/>
    <w:rsid w:val="0088225A"/>
    <w:rsid w:val="00882649"/>
    <w:rsid w:val="00882FDA"/>
    <w:rsid w:val="00883102"/>
    <w:rsid w:val="008831D9"/>
    <w:rsid w:val="008832A7"/>
    <w:rsid w:val="0088382F"/>
    <w:rsid w:val="00883A1D"/>
    <w:rsid w:val="00883A31"/>
    <w:rsid w:val="00883BAD"/>
    <w:rsid w:val="00883E41"/>
    <w:rsid w:val="00883F76"/>
    <w:rsid w:val="00884213"/>
    <w:rsid w:val="00884CB0"/>
    <w:rsid w:val="0088522E"/>
    <w:rsid w:val="008856B4"/>
    <w:rsid w:val="0088586A"/>
    <w:rsid w:val="008859FA"/>
    <w:rsid w:val="00885ADC"/>
    <w:rsid w:val="00885AED"/>
    <w:rsid w:val="00885B8C"/>
    <w:rsid w:val="00885B9A"/>
    <w:rsid w:val="00885EA4"/>
    <w:rsid w:val="0088607F"/>
    <w:rsid w:val="0088608D"/>
    <w:rsid w:val="008864A3"/>
    <w:rsid w:val="00886C95"/>
    <w:rsid w:val="00886D72"/>
    <w:rsid w:val="008871E8"/>
    <w:rsid w:val="008872BC"/>
    <w:rsid w:val="0088736B"/>
    <w:rsid w:val="00887A26"/>
    <w:rsid w:val="00887C34"/>
    <w:rsid w:val="00887FCD"/>
    <w:rsid w:val="008904C7"/>
    <w:rsid w:val="008908A8"/>
    <w:rsid w:val="00890B77"/>
    <w:rsid w:val="00890F86"/>
    <w:rsid w:val="008911C6"/>
    <w:rsid w:val="00891359"/>
    <w:rsid w:val="00891377"/>
    <w:rsid w:val="008918D6"/>
    <w:rsid w:val="00891BE6"/>
    <w:rsid w:val="00892262"/>
    <w:rsid w:val="008923C0"/>
    <w:rsid w:val="00892655"/>
    <w:rsid w:val="008929EB"/>
    <w:rsid w:val="008931E5"/>
    <w:rsid w:val="00893345"/>
    <w:rsid w:val="0089350C"/>
    <w:rsid w:val="00893B6F"/>
    <w:rsid w:val="00894587"/>
    <w:rsid w:val="00894963"/>
    <w:rsid w:val="00894B8F"/>
    <w:rsid w:val="008950AD"/>
    <w:rsid w:val="008951B2"/>
    <w:rsid w:val="008954D5"/>
    <w:rsid w:val="008955CF"/>
    <w:rsid w:val="0089575D"/>
    <w:rsid w:val="008959D0"/>
    <w:rsid w:val="008963F4"/>
    <w:rsid w:val="00896487"/>
    <w:rsid w:val="008965FB"/>
    <w:rsid w:val="0089672D"/>
    <w:rsid w:val="00896752"/>
    <w:rsid w:val="008968D7"/>
    <w:rsid w:val="00896BEC"/>
    <w:rsid w:val="008974EA"/>
    <w:rsid w:val="00897512"/>
    <w:rsid w:val="008977D7"/>
    <w:rsid w:val="00897969"/>
    <w:rsid w:val="00897C23"/>
    <w:rsid w:val="00897E24"/>
    <w:rsid w:val="00897FD1"/>
    <w:rsid w:val="008A04FE"/>
    <w:rsid w:val="008A0D4F"/>
    <w:rsid w:val="008A0DC4"/>
    <w:rsid w:val="008A1261"/>
    <w:rsid w:val="008A1564"/>
    <w:rsid w:val="008A194F"/>
    <w:rsid w:val="008A1AD8"/>
    <w:rsid w:val="008A2113"/>
    <w:rsid w:val="008A218A"/>
    <w:rsid w:val="008A3273"/>
    <w:rsid w:val="008A34D2"/>
    <w:rsid w:val="008A3827"/>
    <w:rsid w:val="008A3A5D"/>
    <w:rsid w:val="008A3D7B"/>
    <w:rsid w:val="008A3F4C"/>
    <w:rsid w:val="008A4053"/>
    <w:rsid w:val="008A436F"/>
    <w:rsid w:val="008A47E7"/>
    <w:rsid w:val="008A49DC"/>
    <w:rsid w:val="008A4C7A"/>
    <w:rsid w:val="008A4D6E"/>
    <w:rsid w:val="008A539A"/>
    <w:rsid w:val="008A53E0"/>
    <w:rsid w:val="008A5AD0"/>
    <w:rsid w:val="008A5D7A"/>
    <w:rsid w:val="008A6252"/>
    <w:rsid w:val="008A62C5"/>
    <w:rsid w:val="008A6B3E"/>
    <w:rsid w:val="008A6DF1"/>
    <w:rsid w:val="008A71D7"/>
    <w:rsid w:val="008A74E3"/>
    <w:rsid w:val="008A78F0"/>
    <w:rsid w:val="008A7D0B"/>
    <w:rsid w:val="008B003C"/>
    <w:rsid w:val="008B02C7"/>
    <w:rsid w:val="008B0445"/>
    <w:rsid w:val="008B0495"/>
    <w:rsid w:val="008B04E6"/>
    <w:rsid w:val="008B0573"/>
    <w:rsid w:val="008B062B"/>
    <w:rsid w:val="008B0D05"/>
    <w:rsid w:val="008B0DE6"/>
    <w:rsid w:val="008B1247"/>
    <w:rsid w:val="008B1256"/>
    <w:rsid w:val="008B1674"/>
    <w:rsid w:val="008B1955"/>
    <w:rsid w:val="008B1B9A"/>
    <w:rsid w:val="008B24B3"/>
    <w:rsid w:val="008B28BF"/>
    <w:rsid w:val="008B2DBF"/>
    <w:rsid w:val="008B2DD4"/>
    <w:rsid w:val="008B3138"/>
    <w:rsid w:val="008B37F3"/>
    <w:rsid w:val="008B3881"/>
    <w:rsid w:val="008B3DE5"/>
    <w:rsid w:val="008B4212"/>
    <w:rsid w:val="008B422F"/>
    <w:rsid w:val="008B42D6"/>
    <w:rsid w:val="008B42DD"/>
    <w:rsid w:val="008B436A"/>
    <w:rsid w:val="008B4766"/>
    <w:rsid w:val="008B47C5"/>
    <w:rsid w:val="008B4B9A"/>
    <w:rsid w:val="008B5265"/>
    <w:rsid w:val="008B528F"/>
    <w:rsid w:val="008B6676"/>
    <w:rsid w:val="008B6951"/>
    <w:rsid w:val="008B697D"/>
    <w:rsid w:val="008B6F8D"/>
    <w:rsid w:val="008B7352"/>
    <w:rsid w:val="008B7617"/>
    <w:rsid w:val="008B7C32"/>
    <w:rsid w:val="008B7D8B"/>
    <w:rsid w:val="008C0019"/>
    <w:rsid w:val="008C0678"/>
    <w:rsid w:val="008C0872"/>
    <w:rsid w:val="008C0936"/>
    <w:rsid w:val="008C0FCC"/>
    <w:rsid w:val="008C1019"/>
    <w:rsid w:val="008C12A1"/>
    <w:rsid w:val="008C17B2"/>
    <w:rsid w:val="008C1AE7"/>
    <w:rsid w:val="008C1F25"/>
    <w:rsid w:val="008C225D"/>
    <w:rsid w:val="008C23C4"/>
    <w:rsid w:val="008C292A"/>
    <w:rsid w:val="008C2B6B"/>
    <w:rsid w:val="008C2D8A"/>
    <w:rsid w:val="008C2E11"/>
    <w:rsid w:val="008C37CA"/>
    <w:rsid w:val="008C3A23"/>
    <w:rsid w:val="008C3D33"/>
    <w:rsid w:val="008C3F62"/>
    <w:rsid w:val="008C4317"/>
    <w:rsid w:val="008C4646"/>
    <w:rsid w:val="008C475A"/>
    <w:rsid w:val="008C47CB"/>
    <w:rsid w:val="008C4949"/>
    <w:rsid w:val="008C4990"/>
    <w:rsid w:val="008C4E56"/>
    <w:rsid w:val="008C4FCC"/>
    <w:rsid w:val="008C5351"/>
    <w:rsid w:val="008C590D"/>
    <w:rsid w:val="008C5960"/>
    <w:rsid w:val="008C603D"/>
    <w:rsid w:val="008C6366"/>
    <w:rsid w:val="008C66A4"/>
    <w:rsid w:val="008C6EDE"/>
    <w:rsid w:val="008C79E3"/>
    <w:rsid w:val="008C7B99"/>
    <w:rsid w:val="008D07D0"/>
    <w:rsid w:val="008D0C21"/>
    <w:rsid w:val="008D0E00"/>
    <w:rsid w:val="008D115E"/>
    <w:rsid w:val="008D1223"/>
    <w:rsid w:val="008D12F5"/>
    <w:rsid w:val="008D1827"/>
    <w:rsid w:val="008D1A86"/>
    <w:rsid w:val="008D1F93"/>
    <w:rsid w:val="008D23AF"/>
    <w:rsid w:val="008D255E"/>
    <w:rsid w:val="008D284C"/>
    <w:rsid w:val="008D2CE8"/>
    <w:rsid w:val="008D2DA5"/>
    <w:rsid w:val="008D33FE"/>
    <w:rsid w:val="008D3623"/>
    <w:rsid w:val="008D38D8"/>
    <w:rsid w:val="008D3949"/>
    <w:rsid w:val="008D3B55"/>
    <w:rsid w:val="008D3C50"/>
    <w:rsid w:val="008D434B"/>
    <w:rsid w:val="008D4426"/>
    <w:rsid w:val="008D486F"/>
    <w:rsid w:val="008D48FB"/>
    <w:rsid w:val="008D4B11"/>
    <w:rsid w:val="008D4C29"/>
    <w:rsid w:val="008D4CB3"/>
    <w:rsid w:val="008D4EE2"/>
    <w:rsid w:val="008D4F49"/>
    <w:rsid w:val="008D5164"/>
    <w:rsid w:val="008D5951"/>
    <w:rsid w:val="008D5D7A"/>
    <w:rsid w:val="008D5EA9"/>
    <w:rsid w:val="008D631F"/>
    <w:rsid w:val="008D6F14"/>
    <w:rsid w:val="008D71F0"/>
    <w:rsid w:val="008D77F0"/>
    <w:rsid w:val="008D7F3B"/>
    <w:rsid w:val="008D7FC7"/>
    <w:rsid w:val="008E01DA"/>
    <w:rsid w:val="008E02A4"/>
    <w:rsid w:val="008E0556"/>
    <w:rsid w:val="008E07A5"/>
    <w:rsid w:val="008E09B6"/>
    <w:rsid w:val="008E1D32"/>
    <w:rsid w:val="008E1E15"/>
    <w:rsid w:val="008E1E1F"/>
    <w:rsid w:val="008E1F47"/>
    <w:rsid w:val="008E23F4"/>
    <w:rsid w:val="008E26F5"/>
    <w:rsid w:val="008E2735"/>
    <w:rsid w:val="008E2974"/>
    <w:rsid w:val="008E2EB9"/>
    <w:rsid w:val="008E3C4A"/>
    <w:rsid w:val="008E3D91"/>
    <w:rsid w:val="008E3F34"/>
    <w:rsid w:val="008E3FDC"/>
    <w:rsid w:val="008E4119"/>
    <w:rsid w:val="008E49CC"/>
    <w:rsid w:val="008E4EF3"/>
    <w:rsid w:val="008E502D"/>
    <w:rsid w:val="008E52CC"/>
    <w:rsid w:val="008E530E"/>
    <w:rsid w:val="008E535C"/>
    <w:rsid w:val="008E536D"/>
    <w:rsid w:val="008E5782"/>
    <w:rsid w:val="008E5D95"/>
    <w:rsid w:val="008E6662"/>
    <w:rsid w:val="008E6894"/>
    <w:rsid w:val="008E689E"/>
    <w:rsid w:val="008E6B41"/>
    <w:rsid w:val="008E6D6F"/>
    <w:rsid w:val="008E7050"/>
    <w:rsid w:val="008E7078"/>
    <w:rsid w:val="008E7457"/>
    <w:rsid w:val="008E77C8"/>
    <w:rsid w:val="008E7B54"/>
    <w:rsid w:val="008F049C"/>
    <w:rsid w:val="008F0516"/>
    <w:rsid w:val="008F06A1"/>
    <w:rsid w:val="008F0E16"/>
    <w:rsid w:val="008F0FF6"/>
    <w:rsid w:val="008F108B"/>
    <w:rsid w:val="008F10CA"/>
    <w:rsid w:val="008F10D2"/>
    <w:rsid w:val="008F12B5"/>
    <w:rsid w:val="008F153D"/>
    <w:rsid w:val="008F167E"/>
    <w:rsid w:val="008F1725"/>
    <w:rsid w:val="008F1758"/>
    <w:rsid w:val="008F1EC0"/>
    <w:rsid w:val="008F1F46"/>
    <w:rsid w:val="008F2175"/>
    <w:rsid w:val="008F2205"/>
    <w:rsid w:val="008F248E"/>
    <w:rsid w:val="008F2543"/>
    <w:rsid w:val="008F26A5"/>
    <w:rsid w:val="008F2DE1"/>
    <w:rsid w:val="008F3023"/>
    <w:rsid w:val="008F3145"/>
    <w:rsid w:val="008F33DD"/>
    <w:rsid w:val="008F3475"/>
    <w:rsid w:val="008F34BA"/>
    <w:rsid w:val="008F358F"/>
    <w:rsid w:val="008F3676"/>
    <w:rsid w:val="008F37D6"/>
    <w:rsid w:val="008F395C"/>
    <w:rsid w:val="008F3B2A"/>
    <w:rsid w:val="008F3EAF"/>
    <w:rsid w:val="008F411B"/>
    <w:rsid w:val="008F421D"/>
    <w:rsid w:val="008F4548"/>
    <w:rsid w:val="008F4A8A"/>
    <w:rsid w:val="008F4D0F"/>
    <w:rsid w:val="008F5291"/>
    <w:rsid w:val="008F575B"/>
    <w:rsid w:val="008F57E4"/>
    <w:rsid w:val="008F5AA4"/>
    <w:rsid w:val="008F5CA8"/>
    <w:rsid w:val="008F5F03"/>
    <w:rsid w:val="008F6169"/>
    <w:rsid w:val="008F653A"/>
    <w:rsid w:val="008F69D1"/>
    <w:rsid w:val="008F7ABA"/>
    <w:rsid w:val="008F7C4C"/>
    <w:rsid w:val="008F7CAA"/>
    <w:rsid w:val="008F7DC7"/>
    <w:rsid w:val="008F7EDA"/>
    <w:rsid w:val="00900227"/>
    <w:rsid w:val="0090048E"/>
    <w:rsid w:val="0090054B"/>
    <w:rsid w:val="009005A6"/>
    <w:rsid w:val="00900C61"/>
    <w:rsid w:val="0090171A"/>
    <w:rsid w:val="00901DF5"/>
    <w:rsid w:val="00901EDA"/>
    <w:rsid w:val="00902245"/>
    <w:rsid w:val="0090247D"/>
    <w:rsid w:val="009026BA"/>
    <w:rsid w:val="009028FA"/>
    <w:rsid w:val="009029F9"/>
    <w:rsid w:val="00902EE8"/>
    <w:rsid w:val="00902F1C"/>
    <w:rsid w:val="00902F6D"/>
    <w:rsid w:val="00903264"/>
    <w:rsid w:val="0090373B"/>
    <w:rsid w:val="00903EDB"/>
    <w:rsid w:val="00904551"/>
    <w:rsid w:val="0090499D"/>
    <w:rsid w:val="009049C0"/>
    <w:rsid w:val="00904BF6"/>
    <w:rsid w:val="009051F3"/>
    <w:rsid w:val="00905689"/>
    <w:rsid w:val="00905832"/>
    <w:rsid w:val="00906C3A"/>
    <w:rsid w:val="00906F1E"/>
    <w:rsid w:val="00907143"/>
    <w:rsid w:val="0090725D"/>
    <w:rsid w:val="00907342"/>
    <w:rsid w:val="00907513"/>
    <w:rsid w:val="00907792"/>
    <w:rsid w:val="0091044F"/>
    <w:rsid w:val="00910AC5"/>
    <w:rsid w:val="00910BD8"/>
    <w:rsid w:val="00910DDB"/>
    <w:rsid w:val="00911134"/>
    <w:rsid w:val="00911389"/>
    <w:rsid w:val="009119CB"/>
    <w:rsid w:val="00911A19"/>
    <w:rsid w:val="00912095"/>
    <w:rsid w:val="00912285"/>
    <w:rsid w:val="00912363"/>
    <w:rsid w:val="00912398"/>
    <w:rsid w:val="009127B4"/>
    <w:rsid w:val="00912867"/>
    <w:rsid w:val="009128B9"/>
    <w:rsid w:val="00912BB2"/>
    <w:rsid w:val="009130E4"/>
    <w:rsid w:val="009135F2"/>
    <w:rsid w:val="00913940"/>
    <w:rsid w:val="00913D8D"/>
    <w:rsid w:val="00914150"/>
    <w:rsid w:val="0091434B"/>
    <w:rsid w:val="00914701"/>
    <w:rsid w:val="00914818"/>
    <w:rsid w:val="009149C2"/>
    <w:rsid w:val="00914A76"/>
    <w:rsid w:val="00914E50"/>
    <w:rsid w:val="00914E73"/>
    <w:rsid w:val="00915042"/>
    <w:rsid w:val="0091513D"/>
    <w:rsid w:val="009151E3"/>
    <w:rsid w:val="0091532B"/>
    <w:rsid w:val="00915489"/>
    <w:rsid w:val="009154F7"/>
    <w:rsid w:val="009169AD"/>
    <w:rsid w:val="00916CE1"/>
    <w:rsid w:val="00916FFF"/>
    <w:rsid w:val="00917106"/>
    <w:rsid w:val="00917187"/>
    <w:rsid w:val="009171D4"/>
    <w:rsid w:val="00917227"/>
    <w:rsid w:val="0091784B"/>
    <w:rsid w:val="00917E86"/>
    <w:rsid w:val="009201A0"/>
    <w:rsid w:val="009201FF"/>
    <w:rsid w:val="00920D8D"/>
    <w:rsid w:val="009211A9"/>
    <w:rsid w:val="009213A2"/>
    <w:rsid w:val="009216A8"/>
    <w:rsid w:val="00921BE5"/>
    <w:rsid w:val="00921CD3"/>
    <w:rsid w:val="00921F65"/>
    <w:rsid w:val="0092213B"/>
    <w:rsid w:val="00922DF5"/>
    <w:rsid w:val="00922EDF"/>
    <w:rsid w:val="00922F55"/>
    <w:rsid w:val="0092365C"/>
    <w:rsid w:val="00923774"/>
    <w:rsid w:val="00923C97"/>
    <w:rsid w:val="00923DF4"/>
    <w:rsid w:val="0092467D"/>
    <w:rsid w:val="00924832"/>
    <w:rsid w:val="00924896"/>
    <w:rsid w:val="00924ED0"/>
    <w:rsid w:val="00924F38"/>
    <w:rsid w:val="00925309"/>
    <w:rsid w:val="00925329"/>
    <w:rsid w:val="00926049"/>
    <w:rsid w:val="009260E0"/>
    <w:rsid w:val="00926148"/>
    <w:rsid w:val="0092637E"/>
    <w:rsid w:val="009263C2"/>
    <w:rsid w:val="009266DE"/>
    <w:rsid w:val="009267A8"/>
    <w:rsid w:val="0092687A"/>
    <w:rsid w:val="009268ED"/>
    <w:rsid w:val="00926A51"/>
    <w:rsid w:val="00926D1F"/>
    <w:rsid w:val="0092737C"/>
    <w:rsid w:val="0092754F"/>
    <w:rsid w:val="00927648"/>
    <w:rsid w:val="00927E28"/>
    <w:rsid w:val="00927ECF"/>
    <w:rsid w:val="00927FE7"/>
    <w:rsid w:val="009311E9"/>
    <w:rsid w:val="009314BF"/>
    <w:rsid w:val="00931735"/>
    <w:rsid w:val="00931E50"/>
    <w:rsid w:val="00932F0C"/>
    <w:rsid w:val="00933203"/>
    <w:rsid w:val="00933570"/>
    <w:rsid w:val="00933BA6"/>
    <w:rsid w:val="00934355"/>
    <w:rsid w:val="00934862"/>
    <w:rsid w:val="009350AD"/>
    <w:rsid w:val="00935402"/>
    <w:rsid w:val="009357B0"/>
    <w:rsid w:val="009359D3"/>
    <w:rsid w:val="00935DB5"/>
    <w:rsid w:val="00936449"/>
    <w:rsid w:val="00936708"/>
    <w:rsid w:val="00936EBE"/>
    <w:rsid w:val="00937185"/>
    <w:rsid w:val="00937D36"/>
    <w:rsid w:val="00937E0B"/>
    <w:rsid w:val="00937F74"/>
    <w:rsid w:val="00940117"/>
    <w:rsid w:val="00940320"/>
    <w:rsid w:val="0094032D"/>
    <w:rsid w:val="00940828"/>
    <w:rsid w:val="00940B70"/>
    <w:rsid w:val="00940CBE"/>
    <w:rsid w:val="00941195"/>
    <w:rsid w:val="00941C8C"/>
    <w:rsid w:val="00942017"/>
    <w:rsid w:val="009422ED"/>
    <w:rsid w:val="00942342"/>
    <w:rsid w:val="009424D3"/>
    <w:rsid w:val="009425FB"/>
    <w:rsid w:val="009427A6"/>
    <w:rsid w:val="00943055"/>
    <w:rsid w:val="00943073"/>
    <w:rsid w:val="009430F5"/>
    <w:rsid w:val="0094336C"/>
    <w:rsid w:val="009438A3"/>
    <w:rsid w:val="00943CB9"/>
    <w:rsid w:val="009445A5"/>
    <w:rsid w:val="00944618"/>
    <w:rsid w:val="00944662"/>
    <w:rsid w:val="00944BD5"/>
    <w:rsid w:val="00944F7C"/>
    <w:rsid w:val="00944FD2"/>
    <w:rsid w:val="009457C7"/>
    <w:rsid w:val="009458E3"/>
    <w:rsid w:val="009459C6"/>
    <w:rsid w:val="00945D3C"/>
    <w:rsid w:val="00945F61"/>
    <w:rsid w:val="00946772"/>
    <w:rsid w:val="00946AD6"/>
    <w:rsid w:val="00946D37"/>
    <w:rsid w:val="00946E23"/>
    <w:rsid w:val="00947504"/>
    <w:rsid w:val="0094756F"/>
    <w:rsid w:val="00947AA3"/>
    <w:rsid w:val="00947E8E"/>
    <w:rsid w:val="00947FFD"/>
    <w:rsid w:val="0095021C"/>
    <w:rsid w:val="0095024B"/>
    <w:rsid w:val="0095028E"/>
    <w:rsid w:val="0095037E"/>
    <w:rsid w:val="009505C9"/>
    <w:rsid w:val="00950B7F"/>
    <w:rsid w:val="00950D8F"/>
    <w:rsid w:val="00950DD9"/>
    <w:rsid w:val="00951381"/>
    <w:rsid w:val="009513BC"/>
    <w:rsid w:val="009514BA"/>
    <w:rsid w:val="00951B7E"/>
    <w:rsid w:val="00951BD9"/>
    <w:rsid w:val="00951CF6"/>
    <w:rsid w:val="00952437"/>
    <w:rsid w:val="009524BA"/>
    <w:rsid w:val="0095278E"/>
    <w:rsid w:val="00952CB2"/>
    <w:rsid w:val="00953013"/>
    <w:rsid w:val="0095347A"/>
    <w:rsid w:val="00953FA2"/>
    <w:rsid w:val="00954CBE"/>
    <w:rsid w:val="00955599"/>
    <w:rsid w:val="009556CE"/>
    <w:rsid w:val="009559A9"/>
    <w:rsid w:val="00955E43"/>
    <w:rsid w:val="00956047"/>
    <w:rsid w:val="00956480"/>
    <w:rsid w:val="009565AD"/>
    <w:rsid w:val="009565DB"/>
    <w:rsid w:val="009566F8"/>
    <w:rsid w:val="00956864"/>
    <w:rsid w:val="00957062"/>
    <w:rsid w:val="00957272"/>
    <w:rsid w:val="00957457"/>
    <w:rsid w:val="009574EB"/>
    <w:rsid w:val="00957500"/>
    <w:rsid w:val="009575D4"/>
    <w:rsid w:val="009577EC"/>
    <w:rsid w:val="009578BC"/>
    <w:rsid w:val="00957BA3"/>
    <w:rsid w:val="0096014B"/>
    <w:rsid w:val="0096021F"/>
    <w:rsid w:val="00960530"/>
    <w:rsid w:val="00960816"/>
    <w:rsid w:val="00960A00"/>
    <w:rsid w:val="0096181D"/>
    <w:rsid w:val="0096188B"/>
    <w:rsid w:val="00961C64"/>
    <w:rsid w:val="00962832"/>
    <w:rsid w:val="00962F1F"/>
    <w:rsid w:val="00963573"/>
    <w:rsid w:val="00963681"/>
    <w:rsid w:val="0096397F"/>
    <w:rsid w:val="00963AB0"/>
    <w:rsid w:val="009646CF"/>
    <w:rsid w:val="00964C8D"/>
    <w:rsid w:val="00964F44"/>
    <w:rsid w:val="00964F4C"/>
    <w:rsid w:val="009650B6"/>
    <w:rsid w:val="00965293"/>
    <w:rsid w:val="0096546F"/>
    <w:rsid w:val="00965516"/>
    <w:rsid w:val="00965537"/>
    <w:rsid w:val="0096583D"/>
    <w:rsid w:val="00965B3A"/>
    <w:rsid w:val="00965F5A"/>
    <w:rsid w:val="0096625C"/>
    <w:rsid w:val="009664F5"/>
    <w:rsid w:val="00966738"/>
    <w:rsid w:val="00966ABF"/>
    <w:rsid w:val="00966B80"/>
    <w:rsid w:val="00966F88"/>
    <w:rsid w:val="0096726A"/>
    <w:rsid w:val="00967670"/>
    <w:rsid w:val="009677A6"/>
    <w:rsid w:val="00967953"/>
    <w:rsid w:val="009679C6"/>
    <w:rsid w:val="009679DA"/>
    <w:rsid w:val="00967A9D"/>
    <w:rsid w:val="00967BF9"/>
    <w:rsid w:val="0097024C"/>
    <w:rsid w:val="0097043E"/>
    <w:rsid w:val="0097044C"/>
    <w:rsid w:val="0097056D"/>
    <w:rsid w:val="00970B1A"/>
    <w:rsid w:val="009710EE"/>
    <w:rsid w:val="00971479"/>
    <w:rsid w:val="00971700"/>
    <w:rsid w:val="0097173B"/>
    <w:rsid w:val="0097184A"/>
    <w:rsid w:val="00971C92"/>
    <w:rsid w:val="00972126"/>
    <w:rsid w:val="009721D5"/>
    <w:rsid w:val="0097222F"/>
    <w:rsid w:val="0097231C"/>
    <w:rsid w:val="009727EC"/>
    <w:rsid w:val="00972A4A"/>
    <w:rsid w:val="00972A80"/>
    <w:rsid w:val="00972C2A"/>
    <w:rsid w:val="00973062"/>
    <w:rsid w:val="0097318F"/>
    <w:rsid w:val="00973467"/>
    <w:rsid w:val="009734B5"/>
    <w:rsid w:val="00973596"/>
    <w:rsid w:val="009739EC"/>
    <w:rsid w:val="00973BD5"/>
    <w:rsid w:val="00973ECE"/>
    <w:rsid w:val="00974520"/>
    <w:rsid w:val="00974A88"/>
    <w:rsid w:val="00974AB6"/>
    <w:rsid w:val="00974BF6"/>
    <w:rsid w:val="00975025"/>
    <w:rsid w:val="00975695"/>
    <w:rsid w:val="00975FF6"/>
    <w:rsid w:val="009760CD"/>
    <w:rsid w:val="0097695D"/>
    <w:rsid w:val="009770F5"/>
    <w:rsid w:val="0097719A"/>
    <w:rsid w:val="009771CD"/>
    <w:rsid w:val="009800B7"/>
    <w:rsid w:val="0098031B"/>
    <w:rsid w:val="00980BA3"/>
    <w:rsid w:val="0098119D"/>
    <w:rsid w:val="00982150"/>
    <w:rsid w:val="0098321C"/>
    <w:rsid w:val="0098331C"/>
    <w:rsid w:val="00983929"/>
    <w:rsid w:val="00983E67"/>
    <w:rsid w:val="00984381"/>
    <w:rsid w:val="009847D8"/>
    <w:rsid w:val="0098491C"/>
    <w:rsid w:val="00984931"/>
    <w:rsid w:val="00985176"/>
    <w:rsid w:val="00985959"/>
    <w:rsid w:val="00985A64"/>
    <w:rsid w:val="00985DD6"/>
    <w:rsid w:val="0098639D"/>
    <w:rsid w:val="00986515"/>
    <w:rsid w:val="0098674C"/>
    <w:rsid w:val="009872A8"/>
    <w:rsid w:val="0098733C"/>
    <w:rsid w:val="00987430"/>
    <w:rsid w:val="00987691"/>
    <w:rsid w:val="00987B6B"/>
    <w:rsid w:val="00987DFC"/>
    <w:rsid w:val="0099017C"/>
    <w:rsid w:val="0099032F"/>
    <w:rsid w:val="009909E0"/>
    <w:rsid w:val="00990A13"/>
    <w:rsid w:val="00990EE3"/>
    <w:rsid w:val="0099121C"/>
    <w:rsid w:val="009916F4"/>
    <w:rsid w:val="00991B3A"/>
    <w:rsid w:val="009926F1"/>
    <w:rsid w:val="00992C9C"/>
    <w:rsid w:val="009931A6"/>
    <w:rsid w:val="00993291"/>
    <w:rsid w:val="0099335C"/>
    <w:rsid w:val="009937E2"/>
    <w:rsid w:val="00994083"/>
    <w:rsid w:val="00994151"/>
    <w:rsid w:val="00994651"/>
    <w:rsid w:val="0099466F"/>
    <w:rsid w:val="00995124"/>
    <w:rsid w:val="009955DE"/>
    <w:rsid w:val="00995659"/>
    <w:rsid w:val="00995827"/>
    <w:rsid w:val="0099586A"/>
    <w:rsid w:val="00995886"/>
    <w:rsid w:val="00995A0C"/>
    <w:rsid w:val="00995DD8"/>
    <w:rsid w:val="00996861"/>
    <w:rsid w:val="00996BF1"/>
    <w:rsid w:val="00996E86"/>
    <w:rsid w:val="00996F00"/>
    <w:rsid w:val="00996F0B"/>
    <w:rsid w:val="0099736E"/>
    <w:rsid w:val="009974D8"/>
    <w:rsid w:val="009975FC"/>
    <w:rsid w:val="00997A00"/>
    <w:rsid w:val="00997B95"/>
    <w:rsid w:val="00997EB6"/>
    <w:rsid w:val="00997FDD"/>
    <w:rsid w:val="009A01C8"/>
    <w:rsid w:val="009A04C8"/>
    <w:rsid w:val="009A04EE"/>
    <w:rsid w:val="009A0876"/>
    <w:rsid w:val="009A092C"/>
    <w:rsid w:val="009A0F77"/>
    <w:rsid w:val="009A1026"/>
    <w:rsid w:val="009A20F0"/>
    <w:rsid w:val="009A20FB"/>
    <w:rsid w:val="009A21D5"/>
    <w:rsid w:val="009A229C"/>
    <w:rsid w:val="009A23EB"/>
    <w:rsid w:val="009A248D"/>
    <w:rsid w:val="009A2AFF"/>
    <w:rsid w:val="009A396A"/>
    <w:rsid w:val="009A4A53"/>
    <w:rsid w:val="009A4DE8"/>
    <w:rsid w:val="009A5305"/>
    <w:rsid w:val="009A57E2"/>
    <w:rsid w:val="009A5D63"/>
    <w:rsid w:val="009A696B"/>
    <w:rsid w:val="009A6CF0"/>
    <w:rsid w:val="009A6E64"/>
    <w:rsid w:val="009A6F62"/>
    <w:rsid w:val="009A767D"/>
    <w:rsid w:val="009A7B93"/>
    <w:rsid w:val="009A7C53"/>
    <w:rsid w:val="009B0645"/>
    <w:rsid w:val="009B0716"/>
    <w:rsid w:val="009B0B50"/>
    <w:rsid w:val="009B0C15"/>
    <w:rsid w:val="009B0DAD"/>
    <w:rsid w:val="009B110D"/>
    <w:rsid w:val="009B126B"/>
    <w:rsid w:val="009B1353"/>
    <w:rsid w:val="009B1578"/>
    <w:rsid w:val="009B1812"/>
    <w:rsid w:val="009B1C98"/>
    <w:rsid w:val="009B2243"/>
    <w:rsid w:val="009B2551"/>
    <w:rsid w:val="009B2765"/>
    <w:rsid w:val="009B2F2F"/>
    <w:rsid w:val="009B3130"/>
    <w:rsid w:val="009B3212"/>
    <w:rsid w:val="009B3384"/>
    <w:rsid w:val="009B367D"/>
    <w:rsid w:val="009B3C60"/>
    <w:rsid w:val="009B4038"/>
    <w:rsid w:val="009B45A1"/>
    <w:rsid w:val="009B45E5"/>
    <w:rsid w:val="009B477A"/>
    <w:rsid w:val="009B4B1F"/>
    <w:rsid w:val="009B5DF7"/>
    <w:rsid w:val="009B5E6C"/>
    <w:rsid w:val="009B5FCF"/>
    <w:rsid w:val="009B610D"/>
    <w:rsid w:val="009B6DED"/>
    <w:rsid w:val="009B70EE"/>
    <w:rsid w:val="009B716B"/>
    <w:rsid w:val="009B7173"/>
    <w:rsid w:val="009B71CC"/>
    <w:rsid w:val="009B7233"/>
    <w:rsid w:val="009B7435"/>
    <w:rsid w:val="009B7A7C"/>
    <w:rsid w:val="009B7C16"/>
    <w:rsid w:val="009B7DA1"/>
    <w:rsid w:val="009C002A"/>
    <w:rsid w:val="009C07A6"/>
    <w:rsid w:val="009C0E71"/>
    <w:rsid w:val="009C1112"/>
    <w:rsid w:val="009C125A"/>
    <w:rsid w:val="009C1DB4"/>
    <w:rsid w:val="009C1DED"/>
    <w:rsid w:val="009C254E"/>
    <w:rsid w:val="009C2795"/>
    <w:rsid w:val="009C2BEF"/>
    <w:rsid w:val="009C2D53"/>
    <w:rsid w:val="009C3566"/>
    <w:rsid w:val="009C3754"/>
    <w:rsid w:val="009C3FFE"/>
    <w:rsid w:val="009C41BF"/>
    <w:rsid w:val="009C47AF"/>
    <w:rsid w:val="009C4A18"/>
    <w:rsid w:val="009C4AB1"/>
    <w:rsid w:val="009C5133"/>
    <w:rsid w:val="009C5460"/>
    <w:rsid w:val="009C57A6"/>
    <w:rsid w:val="009C5930"/>
    <w:rsid w:val="009C599D"/>
    <w:rsid w:val="009C5B4D"/>
    <w:rsid w:val="009C5CAB"/>
    <w:rsid w:val="009C5EF6"/>
    <w:rsid w:val="009C61CA"/>
    <w:rsid w:val="009C687A"/>
    <w:rsid w:val="009C6AEB"/>
    <w:rsid w:val="009C6E40"/>
    <w:rsid w:val="009C713D"/>
    <w:rsid w:val="009C7A98"/>
    <w:rsid w:val="009C7D21"/>
    <w:rsid w:val="009D030A"/>
    <w:rsid w:val="009D1088"/>
    <w:rsid w:val="009D1183"/>
    <w:rsid w:val="009D1523"/>
    <w:rsid w:val="009D2A3C"/>
    <w:rsid w:val="009D2EEB"/>
    <w:rsid w:val="009D30C8"/>
    <w:rsid w:val="009D3483"/>
    <w:rsid w:val="009D34AD"/>
    <w:rsid w:val="009D38C5"/>
    <w:rsid w:val="009D38CB"/>
    <w:rsid w:val="009D40C6"/>
    <w:rsid w:val="009D428F"/>
    <w:rsid w:val="009D4532"/>
    <w:rsid w:val="009D4767"/>
    <w:rsid w:val="009D4E87"/>
    <w:rsid w:val="009D5825"/>
    <w:rsid w:val="009D5D99"/>
    <w:rsid w:val="009D63C3"/>
    <w:rsid w:val="009D6798"/>
    <w:rsid w:val="009D6A1F"/>
    <w:rsid w:val="009D6CFF"/>
    <w:rsid w:val="009D6EB8"/>
    <w:rsid w:val="009D6F7B"/>
    <w:rsid w:val="009D70DD"/>
    <w:rsid w:val="009D796A"/>
    <w:rsid w:val="009D79FB"/>
    <w:rsid w:val="009D7A3E"/>
    <w:rsid w:val="009D7DF7"/>
    <w:rsid w:val="009E04D8"/>
    <w:rsid w:val="009E072F"/>
    <w:rsid w:val="009E07E6"/>
    <w:rsid w:val="009E0A44"/>
    <w:rsid w:val="009E0C4B"/>
    <w:rsid w:val="009E0C79"/>
    <w:rsid w:val="009E1084"/>
    <w:rsid w:val="009E1424"/>
    <w:rsid w:val="009E1568"/>
    <w:rsid w:val="009E16BF"/>
    <w:rsid w:val="009E1708"/>
    <w:rsid w:val="009E18F7"/>
    <w:rsid w:val="009E1B4F"/>
    <w:rsid w:val="009E1C06"/>
    <w:rsid w:val="009E1D12"/>
    <w:rsid w:val="009E1F41"/>
    <w:rsid w:val="009E1F6E"/>
    <w:rsid w:val="009E2242"/>
    <w:rsid w:val="009E25B3"/>
    <w:rsid w:val="009E2717"/>
    <w:rsid w:val="009E273C"/>
    <w:rsid w:val="009E2860"/>
    <w:rsid w:val="009E294C"/>
    <w:rsid w:val="009E3B02"/>
    <w:rsid w:val="009E3CF6"/>
    <w:rsid w:val="009E41DA"/>
    <w:rsid w:val="009E4400"/>
    <w:rsid w:val="009E4465"/>
    <w:rsid w:val="009E4B4F"/>
    <w:rsid w:val="009E4F2D"/>
    <w:rsid w:val="009E50AB"/>
    <w:rsid w:val="009E519E"/>
    <w:rsid w:val="009E5480"/>
    <w:rsid w:val="009E5801"/>
    <w:rsid w:val="009E5CCB"/>
    <w:rsid w:val="009E6265"/>
    <w:rsid w:val="009E6608"/>
    <w:rsid w:val="009E6B65"/>
    <w:rsid w:val="009E6FA8"/>
    <w:rsid w:val="009E743C"/>
    <w:rsid w:val="009E7A11"/>
    <w:rsid w:val="009E7AAB"/>
    <w:rsid w:val="009E7EC4"/>
    <w:rsid w:val="009E7FAD"/>
    <w:rsid w:val="009F03BC"/>
    <w:rsid w:val="009F03D8"/>
    <w:rsid w:val="009F05C8"/>
    <w:rsid w:val="009F099C"/>
    <w:rsid w:val="009F0E50"/>
    <w:rsid w:val="009F0E60"/>
    <w:rsid w:val="009F1674"/>
    <w:rsid w:val="009F17BE"/>
    <w:rsid w:val="009F1879"/>
    <w:rsid w:val="009F19D8"/>
    <w:rsid w:val="009F1B1F"/>
    <w:rsid w:val="009F1E12"/>
    <w:rsid w:val="009F206A"/>
    <w:rsid w:val="009F208A"/>
    <w:rsid w:val="009F2323"/>
    <w:rsid w:val="009F243A"/>
    <w:rsid w:val="009F2548"/>
    <w:rsid w:val="009F27C4"/>
    <w:rsid w:val="009F2929"/>
    <w:rsid w:val="009F29A5"/>
    <w:rsid w:val="009F29D5"/>
    <w:rsid w:val="009F2C3D"/>
    <w:rsid w:val="009F2F78"/>
    <w:rsid w:val="009F34C1"/>
    <w:rsid w:val="009F360D"/>
    <w:rsid w:val="009F3DC1"/>
    <w:rsid w:val="009F3E9F"/>
    <w:rsid w:val="009F411E"/>
    <w:rsid w:val="009F4489"/>
    <w:rsid w:val="009F44B4"/>
    <w:rsid w:val="009F4629"/>
    <w:rsid w:val="009F46E8"/>
    <w:rsid w:val="009F5567"/>
    <w:rsid w:val="009F5B56"/>
    <w:rsid w:val="009F6017"/>
    <w:rsid w:val="009F647B"/>
    <w:rsid w:val="009F6872"/>
    <w:rsid w:val="009F6CB8"/>
    <w:rsid w:val="009F6E00"/>
    <w:rsid w:val="009F7A64"/>
    <w:rsid w:val="009F7BCC"/>
    <w:rsid w:val="009F7BE0"/>
    <w:rsid w:val="00A00341"/>
    <w:rsid w:val="00A003F7"/>
    <w:rsid w:val="00A00D4F"/>
    <w:rsid w:val="00A01293"/>
    <w:rsid w:val="00A01C81"/>
    <w:rsid w:val="00A026B6"/>
    <w:rsid w:val="00A02862"/>
    <w:rsid w:val="00A02A86"/>
    <w:rsid w:val="00A02EE3"/>
    <w:rsid w:val="00A03096"/>
    <w:rsid w:val="00A03254"/>
    <w:rsid w:val="00A03484"/>
    <w:rsid w:val="00A03742"/>
    <w:rsid w:val="00A037A7"/>
    <w:rsid w:val="00A03C05"/>
    <w:rsid w:val="00A03C54"/>
    <w:rsid w:val="00A03E91"/>
    <w:rsid w:val="00A048A3"/>
    <w:rsid w:val="00A04C35"/>
    <w:rsid w:val="00A0553C"/>
    <w:rsid w:val="00A055F9"/>
    <w:rsid w:val="00A05A7F"/>
    <w:rsid w:val="00A0614A"/>
    <w:rsid w:val="00A06DF0"/>
    <w:rsid w:val="00A06E18"/>
    <w:rsid w:val="00A073B0"/>
    <w:rsid w:val="00A075AD"/>
    <w:rsid w:val="00A076A2"/>
    <w:rsid w:val="00A076E0"/>
    <w:rsid w:val="00A079C6"/>
    <w:rsid w:val="00A07D34"/>
    <w:rsid w:val="00A10112"/>
    <w:rsid w:val="00A1013C"/>
    <w:rsid w:val="00A10206"/>
    <w:rsid w:val="00A10420"/>
    <w:rsid w:val="00A105C2"/>
    <w:rsid w:val="00A10A76"/>
    <w:rsid w:val="00A116A2"/>
    <w:rsid w:val="00A116D1"/>
    <w:rsid w:val="00A11BA6"/>
    <w:rsid w:val="00A12603"/>
    <w:rsid w:val="00A12795"/>
    <w:rsid w:val="00A12A71"/>
    <w:rsid w:val="00A12BDC"/>
    <w:rsid w:val="00A12D98"/>
    <w:rsid w:val="00A12E20"/>
    <w:rsid w:val="00A12EA4"/>
    <w:rsid w:val="00A12EBD"/>
    <w:rsid w:val="00A1376F"/>
    <w:rsid w:val="00A13A09"/>
    <w:rsid w:val="00A1400F"/>
    <w:rsid w:val="00A14565"/>
    <w:rsid w:val="00A14A1A"/>
    <w:rsid w:val="00A14A7C"/>
    <w:rsid w:val="00A14E3B"/>
    <w:rsid w:val="00A15056"/>
    <w:rsid w:val="00A154CB"/>
    <w:rsid w:val="00A15BAF"/>
    <w:rsid w:val="00A15CEA"/>
    <w:rsid w:val="00A15E23"/>
    <w:rsid w:val="00A1634D"/>
    <w:rsid w:val="00A16552"/>
    <w:rsid w:val="00A1672A"/>
    <w:rsid w:val="00A17081"/>
    <w:rsid w:val="00A1769F"/>
    <w:rsid w:val="00A17A85"/>
    <w:rsid w:val="00A20800"/>
    <w:rsid w:val="00A208CE"/>
    <w:rsid w:val="00A20B0D"/>
    <w:rsid w:val="00A2104E"/>
    <w:rsid w:val="00A21116"/>
    <w:rsid w:val="00A21375"/>
    <w:rsid w:val="00A21D91"/>
    <w:rsid w:val="00A21E89"/>
    <w:rsid w:val="00A221EC"/>
    <w:rsid w:val="00A225B2"/>
    <w:rsid w:val="00A22E55"/>
    <w:rsid w:val="00A230BA"/>
    <w:rsid w:val="00A23254"/>
    <w:rsid w:val="00A23A85"/>
    <w:rsid w:val="00A23C46"/>
    <w:rsid w:val="00A23F42"/>
    <w:rsid w:val="00A2416A"/>
    <w:rsid w:val="00A245DB"/>
    <w:rsid w:val="00A249B1"/>
    <w:rsid w:val="00A25994"/>
    <w:rsid w:val="00A25B14"/>
    <w:rsid w:val="00A26294"/>
    <w:rsid w:val="00A26BA0"/>
    <w:rsid w:val="00A27202"/>
    <w:rsid w:val="00A272D4"/>
    <w:rsid w:val="00A27331"/>
    <w:rsid w:val="00A2769C"/>
    <w:rsid w:val="00A27820"/>
    <w:rsid w:val="00A278BB"/>
    <w:rsid w:val="00A27F08"/>
    <w:rsid w:val="00A27F3A"/>
    <w:rsid w:val="00A3035B"/>
    <w:rsid w:val="00A30419"/>
    <w:rsid w:val="00A30BB2"/>
    <w:rsid w:val="00A30BB9"/>
    <w:rsid w:val="00A31093"/>
    <w:rsid w:val="00A315CE"/>
    <w:rsid w:val="00A315D8"/>
    <w:rsid w:val="00A31745"/>
    <w:rsid w:val="00A317FF"/>
    <w:rsid w:val="00A31D85"/>
    <w:rsid w:val="00A31EAC"/>
    <w:rsid w:val="00A31FD9"/>
    <w:rsid w:val="00A321FF"/>
    <w:rsid w:val="00A322A8"/>
    <w:rsid w:val="00A32576"/>
    <w:rsid w:val="00A32DA4"/>
    <w:rsid w:val="00A33248"/>
    <w:rsid w:val="00A334AC"/>
    <w:rsid w:val="00A3384B"/>
    <w:rsid w:val="00A3386E"/>
    <w:rsid w:val="00A33979"/>
    <w:rsid w:val="00A33B73"/>
    <w:rsid w:val="00A33CF1"/>
    <w:rsid w:val="00A347A6"/>
    <w:rsid w:val="00A34950"/>
    <w:rsid w:val="00A34BDF"/>
    <w:rsid w:val="00A34CA4"/>
    <w:rsid w:val="00A3532B"/>
    <w:rsid w:val="00A35365"/>
    <w:rsid w:val="00A35E1B"/>
    <w:rsid w:val="00A35E24"/>
    <w:rsid w:val="00A35F4C"/>
    <w:rsid w:val="00A3611D"/>
    <w:rsid w:val="00A3657E"/>
    <w:rsid w:val="00A3676B"/>
    <w:rsid w:val="00A368F8"/>
    <w:rsid w:val="00A36B4D"/>
    <w:rsid w:val="00A37251"/>
    <w:rsid w:val="00A374B7"/>
    <w:rsid w:val="00A37657"/>
    <w:rsid w:val="00A3767C"/>
    <w:rsid w:val="00A379A4"/>
    <w:rsid w:val="00A401CB"/>
    <w:rsid w:val="00A40232"/>
    <w:rsid w:val="00A405A8"/>
    <w:rsid w:val="00A40703"/>
    <w:rsid w:val="00A41039"/>
    <w:rsid w:val="00A4148E"/>
    <w:rsid w:val="00A41536"/>
    <w:rsid w:val="00A41A33"/>
    <w:rsid w:val="00A420D0"/>
    <w:rsid w:val="00A4218D"/>
    <w:rsid w:val="00A42469"/>
    <w:rsid w:val="00A4247C"/>
    <w:rsid w:val="00A424D7"/>
    <w:rsid w:val="00A42794"/>
    <w:rsid w:val="00A427AA"/>
    <w:rsid w:val="00A42CF0"/>
    <w:rsid w:val="00A42DB2"/>
    <w:rsid w:val="00A42EFB"/>
    <w:rsid w:val="00A43565"/>
    <w:rsid w:val="00A435F6"/>
    <w:rsid w:val="00A43F53"/>
    <w:rsid w:val="00A43F89"/>
    <w:rsid w:val="00A44309"/>
    <w:rsid w:val="00A44544"/>
    <w:rsid w:val="00A445FF"/>
    <w:rsid w:val="00A44932"/>
    <w:rsid w:val="00A44BC8"/>
    <w:rsid w:val="00A44BCD"/>
    <w:rsid w:val="00A44D3E"/>
    <w:rsid w:val="00A44E09"/>
    <w:rsid w:val="00A45401"/>
    <w:rsid w:val="00A456F8"/>
    <w:rsid w:val="00A4582C"/>
    <w:rsid w:val="00A467D0"/>
    <w:rsid w:val="00A46B86"/>
    <w:rsid w:val="00A46DE8"/>
    <w:rsid w:val="00A46E83"/>
    <w:rsid w:val="00A47027"/>
    <w:rsid w:val="00A47176"/>
    <w:rsid w:val="00A47970"/>
    <w:rsid w:val="00A501DA"/>
    <w:rsid w:val="00A50984"/>
    <w:rsid w:val="00A50BF8"/>
    <w:rsid w:val="00A50C86"/>
    <w:rsid w:val="00A5178B"/>
    <w:rsid w:val="00A517B6"/>
    <w:rsid w:val="00A51DEB"/>
    <w:rsid w:val="00A51E81"/>
    <w:rsid w:val="00A51ECA"/>
    <w:rsid w:val="00A520C7"/>
    <w:rsid w:val="00A52634"/>
    <w:rsid w:val="00A52903"/>
    <w:rsid w:val="00A534AF"/>
    <w:rsid w:val="00A537B7"/>
    <w:rsid w:val="00A5447A"/>
    <w:rsid w:val="00A5473D"/>
    <w:rsid w:val="00A54B10"/>
    <w:rsid w:val="00A54F0F"/>
    <w:rsid w:val="00A556C8"/>
    <w:rsid w:val="00A55753"/>
    <w:rsid w:val="00A558A3"/>
    <w:rsid w:val="00A561E1"/>
    <w:rsid w:val="00A5667B"/>
    <w:rsid w:val="00A56798"/>
    <w:rsid w:val="00A56A2C"/>
    <w:rsid w:val="00A56EF2"/>
    <w:rsid w:val="00A573CE"/>
    <w:rsid w:val="00A57815"/>
    <w:rsid w:val="00A57961"/>
    <w:rsid w:val="00A579EB"/>
    <w:rsid w:val="00A57CA0"/>
    <w:rsid w:val="00A57E37"/>
    <w:rsid w:val="00A57F9E"/>
    <w:rsid w:val="00A60302"/>
    <w:rsid w:val="00A60D25"/>
    <w:rsid w:val="00A60E6F"/>
    <w:rsid w:val="00A61612"/>
    <w:rsid w:val="00A61957"/>
    <w:rsid w:val="00A62636"/>
    <w:rsid w:val="00A6266F"/>
    <w:rsid w:val="00A62C09"/>
    <w:rsid w:val="00A62EC3"/>
    <w:rsid w:val="00A6321F"/>
    <w:rsid w:val="00A63546"/>
    <w:rsid w:val="00A63AF5"/>
    <w:rsid w:val="00A63B4C"/>
    <w:rsid w:val="00A63E8B"/>
    <w:rsid w:val="00A64168"/>
    <w:rsid w:val="00A644A9"/>
    <w:rsid w:val="00A64978"/>
    <w:rsid w:val="00A64DF8"/>
    <w:rsid w:val="00A6503D"/>
    <w:rsid w:val="00A650D6"/>
    <w:rsid w:val="00A65840"/>
    <w:rsid w:val="00A65E20"/>
    <w:rsid w:val="00A6617C"/>
    <w:rsid w:val="00A66301"/>
    <w:rsid w:val="00A66CF0"/>
    <w:rsid w:val="00A6782E"/>
    <w:rsid w:val="00A67CC0"/>
    <w:rsid w:val="00A67D31"/>
    <w:rsid w:val="00A67FB6"/>
    <w:rsid w:val="00A7084E"/>
    <w:rsid w:val="00A70891"/>
    <w:rsid w:val="00A70DFE"/>
    <w:rsid w:val="00A713FC"/>
    <w:rsid w:val="00A71463"/>
    <w:rsid w:val="00A717B4"/>
    <w:rsid w:val="00A718A2"/>
    <w:rsid w:val="00A7220D"/>
    <w:rsid w:val="00A72560"/>
    <w:rsid w:val="00A72C12"/>
    <w:rsid w:val="00A72D48"/>
    <w:rsid w:val="00A72FA3"/>
    <w:rsid w:val="00A72FA4"/>
    <w:rsid w:val="00A73142"/>
    <w:rsid w:val="00A738FC"/>
    <w:rsid w:val="00A74122"/>
    <w:rsid w:val="00A7460A"/>
    <w:rsid w:val="00A7474E"/>
    <w:rsid w:val="00A74D91"/>
    <w:rsid w:val="00A755A0"/>
    <w:rsid w:val="00A758F2"/>
    <w:rsid w:val="00A75AE1"/>
    <w:rsid w:val="00A76119"/>
    <w:rsid w:val="00A76780"/>
    <w:rsid w:val="00A7683F"/>
    <w:rsid w:val="00A769AD"/>
    <w:rsid w:val="00A77236"/>
    <w:rsid w:val="00A77A34"/>
    <w:rsid w:val="00A77B4B"/>
    <w:rsid w:val="00A804A0"/>
    <w:rsid w:val="00A8078C"/>
    <w:rsid w:val="00A80B34"/>
    <w:rsid w:val="00A814B8"/>
    <w:rsid w:val="00A81637"/>
    <w:rsid w:val="00A81E59"/>
    <w:rsid w:val="00A8219A"/>
    <w:rsid w:val="00A8257B"/>
    <w:rsid w:val="00A82F28"/>
    <w:rsid w:val="00A83279"/>
    <w:rsid w:val="00A832A7"/>
    <w:rsid w:val="00A834CC"/>
    <w:rsid w:val="00A835AB"/>
    <w:rsid w:val="00A83E43"/>
    <w:rsid w:val="00A84402"/>
    <w:rsid w:val="00A84989"/>
    <w:rsid w:val="00A84A3F"/>
    <w:rsid w:val="00A85258"/>
    <w:rsid w:val="00A855D5"/>
    <w:rsid w:val="00A85A42"/>
    <w:rsid w:val="00A8624E"/>
    <w:rsid w:val="00A86659"/>
    <w:rsid w:val="00A8672D"/>
    <w:rsid w:val="00A86C2D"/>
    <w:rsid w:val="00A86CAC"/>
    <w:rsid w:val="00A86D6C"/>
    <w:rsid w:val="00A87543"/>
    <w:rsid w:val="00A87784"/>
    <w:rsid w:val="00A87F9F"/>
    <w:rsid w:val="00A904C2"/>
    <w:rsid w:val="00A905E3"/>
    <w:rsid w:val="00A90636"/>
    <w:rsid w:val="00A90667"/>
    <w:rsid w:val="00A907BB"/>
    <w:rsid w:val="00A90A05"/>
    <w:rsid w:val="00A90F32"/>
    <w:rsid w:val="00A90F9E"/>
    <w:rsid w:val="00A91674"/>
    <w:rsid w:val="00A91A2C"/>
    <w:rsid w:val="00A9226D"/>
    <w:rsid w:val="00A92286"/>
    <w:rsid w:val="00A927A6"/>
    <w:rsid w:val="00A92964"/>
    <w:rsid w:val="00A92D32"/>
    <w:rsid w:val="00A933FB"/>
    <w:rsid w:val="00A93CBC"/>
    <w:rsid w:val="00A94008"/>
    <w:rsid w:val="00A94502"/>
    <w:rsid w:val="00A94B17"/>
    <w:rsid w:val="00A94F28"/>
    <w:rsid w:val="00A95039"/>
    <w:rsid w:val="00A95A77"/>
    <w:rsid w:val="00A95E71"/>
    <w:rsid w:val="00A963DE"/>
    <w:rsid w:val="00A96FC7"/>
    <w:rsid w:val="00A97153"/>
    <w:rsid w:val="00A974E6"/>
    <w:rsid w:val="00AA0014"/>
    <w:rsid w:val="00AA013D"/>
    <w:rsid w:val="00AA1A79"/>
    <w:rsid w:val="00AA1DE2"/>
    <w:rsid w:val="00AA2119"/>
    <w:rsid w:val="00AA238B"/>
    <w:rsid w:val="00AA23F1"/>
    <w:rsid w:val="00AA2838"/>
    <w:rsid w:val="00AA2A60"/>
    <w:rsid w:val="00AA3101"/>
    <w:rsid w:val="00AA32ED"/>
    <w:rsid w:val="00AA3534"/>
    <w:rsid w:val="00AA3645"/>
    <w:rsid w:val="00AA3D8F"/>
    <w:rsid w:val="00AA4307"/>
    <w:rsid w:val="00AA43BC"/>
    <w:rsid w:val="00AA4661"/>
    <w:rsid w:val="00AA4CE9"/>
    <w:rsid w:val="00AA55EA"/>
    <w:rsid w:val="00AA55F4"/>
    <w:rsid w:val="00AA5892"/>
    <w:rsid w:val="00AA5C5E"/>
    <w:rsid w:val="00AA60F2"/>
    <w:rsid w:val="00AA613F"/>
    <w:rsid w:val="00AA6555"/>
    <w:rsid w:val="00AA6649"/>
    <w:rsid w:val="00AA669B"/>
    <w:rsid w:val="00AA66DB"/>
    <w:rsid w:val="00AA6D80"/>
    <w:rsid w:val="00AA6FCE"/>
    <w:rsid w:val="00AA7140"/>
    <w:rsid w:val="00AA75AA"/>
    <w:rsid w:val="00AA75B7"/>
    <w:rsid w:val="00AA773A"/>
    <w:rsid w:val="00AA777B"/>
    <w:rsid w:val="00AA7C4D"/>
    <w:rsid w:val="00AB0B24"/>
    <w:rsid w:val="00AB1161"/>
    <w:rsid w:val="00AB15B1"/>
    <w:rsid w:val="00AB1A8F"/>
    <w:rsid w:val="00AB1F9E"/>
    <w:rsid w:val="00AB21A8"/>
    <w:rsid w:val="00AB23A1"/>
    <w:rsid w:val="00AB2A48"/>
    <w:rsid w:val="00AB38EB"/>
    <w:rsid w:val="00AB3AEC"/>
    <w:rsid w:val="00AB3FA2"/>
    <w:rsid w:val="00AB4A10"/>
    <w:rsid w:val="00AB4A6D"/>
    <w:rsid w:val="00AB4C68"/>
    <w:rsid w:val="00AB4FFE"/>
    <w:rsid w:val="00AB53E8"/>
    <w:rsid w:val="00AB5BC3"/>
    <w:rsid w:val="00AB5D1C"/>
    <w:rsid w:val="00AB63B2"/>
    <w:rsid w:val="00AB66E9"/>
    <w:rsid w:val="00AB6781"/>
    <w:rsid w:val="00AB692B"/>
    <w:rsid w:val="00AB6A4B"/>
    <w:rsid w:val="00AB6C65"/>
    <w:rsid w:val="00AB7387"/>
    <w:rsid w:val="00AB754E"/>
    <w:rsid w:val="00AB79E4"/>
    <w:rsid w:val="00AC0041"/>
    <w:rsid w:val="00AC02C5"/>
    <w:rsid w:val="00AC036E"/>
    <w:rsid w:val="00AC0641"/>
    <w:rsid w:val="00AC0907"/>
    <w:rsid w:val="00AC10A4"/>
    <w:rsid w:val="00AC1458"/>
    <w:rsid w:val="00AC16C7"/>
    <w:rsid w:val="00AC1928"/>
    <w:rsid w:val="00AC1A51"/>
    <w:rsid w:val="00AC20DA"/>
    <w:rsid w:val="00AC23B6"/>
    <w:rsid w:val="00AC336E"/>
    <w:rsid w:val="00AC3FD4"/>
    <w:rsid w:val="00AC4B97"/>
    <w:rsid w:val="00AC5278"/>
    <w:rsid w:val="00AC55E8"/>
    <w:rsid w:val="00AC589E"/>
    <w:rsid w:val="00AC5C10"/>
    <w:rsid w:val="00AC66C9"/>
    <w:rsid w:val="00AC679D"/>
    <w:rsid w:val="00AC6DB4"/>
    <w:rsid w:val="00AC7539"/>
    <w:rsid w:val="00AC75A9"/>
    <w:rsid w:val="00AC75ED"/>
    <w:rsid w:val="00AC7BCD"/>
    <w:rsid w:val="00AD02D3"/>
    <w:rsid w:val="00AD03EB"/>
    <w:rsid w:val="00AD0A40"/>
    <w:rsid w:val="00AD0BE7"/>
    <w:rsid w:val="00AD1001"/>
    <w:rsid w:val="00AD153F"/>
    <w:rsid w:val="00AD1B4F"/>
    <w:rsid w:val="00AD1E47"/>
    <w:rsid w:val="00AD2157"/>
    <w:rsid w:val="00AD2203"/>
    <w:rsid w:val="00AD237A"/>
    <w:rsid w:val="00AD2959"/>
    <w:rsid w:val="00AD2E80"/>
    <w:rsid w:val="00AD328F"/>
    <w:rsid w:val="00AD3647"/>
    <w:rsid w:val="00AD396B"/>
    <w:rsid w:val="00AD4AE5"/>
    <w:rsid w:val="00AD52C8"/>
    <w:rsid w:val="00AD5683"/>
    <w:rsid w:val="00AD608B"/>
    <w:rsid w:val="00AD641E"/>
    <w:rsid w:val="00AD685D"/>
    <w:rsid w:val="00AD694A"/>
    <w:rsid w:val="00AD6B35"/>
    <w:rsid w:val="00AD6F56"/>
    <w:rsid w:val="00AD7870"/>
    <w:rsid w:val="00AD7B0A"/>
    <w:rsid w:val="00AD7C62"/>
    <w:rsid w:val="00AE057B"/>
    <w:rsid w:val="00AE0894"/>
    <w:rsid w:val="00AE0B4E"/>
    <w:rsid w:val="00AE0D23"/>
    <w:rsid w:val="00AE0DCF"/>
    <w:rsid w:val="00AE0F43"/>
    <w:rsid w:val="00AE0FDA"/>
    <w:rsid w:val="00AE10E0"/>
    <w:rsid w:val="00AE12C9"/>
    <w:rsid w:val="00AE1619"/>
    <w:rsid w:val="00AE16BE"/>
    <w:rsid w:val="00AE1A5C"/>
    <w:rsid w:val="00AE1AB0"/>
    <w:rsid w:val="00AE1BE3"/>
    <w:rsid w:val="00AE1EC4"/>
    <w:rsid w:val="00AE24E3"/>
    <w:rsid w:val="00AE25C2"/>
    <w:rsid w:val="00AE2C22"/>
    <w:rsid w:val="00AE2E84"/>
    <w:rsid w:val="00AE3611"/>
    <w:rsid w:val="00AE3A64"/>
    <w:rsid w:val="00AE4D74"/>
    <w:rsid w:val="00AE4EB1"/>
    <w:rsid w:val="00AE4EB7"/>
    <w:rsid w:val="00AE50E0"/>
    <w:rsid w:val="00AE52EF"/>
    <w:rsid w:val="00AE53F1"/>
    <w:rsid w:val="00AE5410"/>
    <w:rsid w:val="00AE5BD8"/>
    <w:rsid w:val="00AE6057"/>
    <w:rsid w:val="00AE6061"/>
    <w:rsid w:val="00AE67D8"/>
    <w:rsid w:val="00AE6FBB"/>
    <w:rsid w:val="00AE767F"/>
    <w:rsid w:val="00AE7CD9"/>
    <w:rsid w:val="00AE7F5C"/>
    <w:rsid w:val="00AF0412"/>
    <w:rsid w:val="00AF0A48"/>
    <w:rsid w:val="00AF0C1C"/>
    <w:rsid w:val="00AF0CB4"/>
    <w:rsid w:val="00AF107A"/>
    <w:rsid w:val="00AF1373"/>
    <w:rsid w:val="00AF1495"/>
    <w:rsid w:val="00AF1523"/>
    <w:rsid w:val="00AF1ACE"/>
    <w:rsid w:val="00AF2209"/>
    <w:rsid w:val="00AF2252"/>
    <w:rsid w:val="00AF2F51"/>
    <w:rsid w:val="00AF2FD4"/>
    <w:rsid w:val="00AF3208"/>
    <w:rsid w:val="00AF3A0A"/>
    <w:rsid w:val="00AF3CFB"/>
    <w:rsid w:val="00AF3D0F"/>
    <w:rsid w:val="00AF3E5F"/>
    <w:rsid w:val="00AF4087"/>
    <w:rsid w:val="00AF440D"/>
    <w:rsid w:val="00AF4449"/>
    <w:rsid w:val="00AF4910"/>
    <w:rsid w:val="00AF494C"/>
    <w:rsid w:val="00AF4F8C"/>
    <w:rsid w:val="00AF5336"/>
    <w:rsid w:val="00AF542F"/>
    <w:rsid w:val="00AF547A"/>
    <w:rsid w:val="00AF58D7"/>
    <w:rsid w:val="00AF59B9"/>
    <w:rsid w:val="00AF5C0B"/>
    <w:rsid w:val="00AF5CAC"/>
    <w:rsid w:val="00AF603C"/>
    <w:rsid w:val="00AF6388"/>
    <w:rsid w:val="00AF68C2"/>
    <w:rsid w:val="00AF6A70"/>
    <w:rsid w:val="00AF6ABB"/>
    <w:rsid w:val="00AF7290"/>
    <w:rsid w:val="00AF7602"/>
    <w:rsid w:val="00AF7AE8"/>
    <w:rsid w:val="00AF7C5F"/>
    <w:rsid w:val="00AF7E8F"/>
    <w:rsid w:val="00AF7F1E"/>
    <w:rsid w:val="00B001E4"/>
    <w:rsid w:val="00B005D0"/>
    <w:rsid w:val="00B011FE"/>
    <w:rsid w:val="00B015EA"/>
    <w:rsid w:val="00B016B2"/>
    <w:rsid w:val="00B01852"/>
    <w:rsid w:val="00B019A8"/>
    <w:rsid w:val="00B0258C"/>
    <w:rsid w:val="00B02EDD"/>
    <w:rsid w:val="00B031F0"/>
    <w:rsid w:val="00B0332E"/>
    <w:rsid w:val="00B0364A"/>
    <w:rsid w:val="00B03FE8"/>
    <w:rsid w:val="00B04D09"/>
    <w:rsid w:val="00B04D70"/>
    <w:rsid w:val="00B04E5E"/>
    <w:rsid w:val="00B04F9B"/>
    <w:rsid w:val="00B0552B"/>
    <w:rsid w:val="00B0559F"/>
    <w:rsid w:val="00B05997"/>
    <w:rsid w:val="00B05A4D"/>
    <w:rsid w:val="00B05BF9"/>
    <w:rsid w:val="00B05E69"/>
    <w:rsid w:val="00B05F1C"/>
    <w:rsid w:val="00B06271"/>
    <w:rsid w:val="00B0694D"/>
    <w:rsid w:val="00B06C44"/>
    <w:rsid w:val="00B06DC1"/>
    <w:rsid w:val="00B07200"/>
    <w:rsid w:val="00B07231"/>
    <w:rsid w:val="00B07B4D"/>
    <w:rsid w:val="00B07CEC"/>
    <w:rsid w:val="00B07F6F"/>
    <w:rsid w:val="00B104A0"/>
    <w:rsid w:val="00B105D5"/>
    <w:rsid w:val="00B107D0"/>
    <w:rsid w:val="00B107E3"/>
    <w:rsid w:val="00B10931"/>
    <w:rsid w:val="00B109D9"/>
    <w:rsid w:val="00B109FA"/>
    <w:rsid w:val="00B10B08"/>
    <w:rsid w:val="00B10C07"/>
    <w:rsid w:val="00B10C38"/>
    <w:rsid w:val="00B1112B"/>
    <w:rsid w:val="00B1143B"/>
    <w:rsid w:val="00B119F0"/>
    <w:rsid w:val="00B121A2"/>
    <w:rsid w:val="00B1246A"/>
    <w:rsid w:val="00B12784"/>
    <w:rsid w:val="00B12C95"/>
    <w:rsid w:val="00B12E66"/>
    <w:rsid w:val="00B130E8"/>
    <w:rsid w:val="00B13B7F"/>
    <w:rsid w:val="00B13EA8"/>
    <w:rsid w:val="00B14FC4"/>
    <w:rsid w:val="00B15046"/>
    <w:rsid w:val="00B15518"/>
    <w:rsid w:val="00B15599"/>
    <w:rsid w:val="00B15617"/>
    <w:rsid w:val="00B15816"/>
    <w:rsid w:val="00B15940"/>
    <w:rsid w:val="00B15D66"/>
    <w:rsid w:val="00B15DEB"/>
    <w:rsid w:val="00B16545"/>
    <w:rsid w:val="00B16814"/>
    <w:rsid w:val="00B17010"/>
    <w:rsid w:val="00B17025"/>
    <w:rsid w:val="00B17093"/>
    <w:rsid w:val="00B1740D"/>
    <w:rsid w:val="00B17592"/>
    <w:rsid w:val="00B175CC"/>
    <w:rsid w:val="00B17B04"/>
    <w:rsid w:val="00B17B27"/>
    <w:rsid w:val="00B17BAF"/>
    <w:rsid w:val="00B2022F"/>
    <w:rsid w:val="00B2034C"/>
    <w:rsid w:val="00B20DFA"/>
    <w:rsid w:val="00B20F13"/>
    <w:rsid w:val="00B20FEC"/>
    <w:rsid w:val="00B211EF"/>
    <w:rsid w:val="00B21307"/>
    <w:rsid w:val="00B213A9"/>
    <w:rsid w:val="00B21B68"/>
    <w:rsid w:val="00B21F70"/>
    <w:rsid w:val="00B22073"/>
    <w:rsid w:val="00B227E1"/>
    <w:rsid w:val="00B22BCB"/>
    <w:rsid w:val="00B22F45"/>
    <w:rsid w:val="00B22FB5"/>
    <w:rsid w:val="00B22FBE"/>
    <w:rsid w:val="00B239F9"/>
    <w:rsid w:val="00B24043"/>
    <w:rsid w:val="00B2480F"/>
    <w:rsid w:val="00B24A8D"/>
    <w:rsid w:val="00B24AE7"/>
    <w:rsid w:val="00B252EE"/>
    <w:rsid w:val="00B259AD"/>
    <w:rsid w:val="00B25B3A"/>
    <w:rsid w:val="00B25CEA"/>
    <w:rsid w:val="00B26112"/>
    <w:rsid w:val="00B265AD"/>
    <w:rsid w:val="00B26876"/>
    <w:rsid w:val="00B26A2A"/>
    <w:rsid w:val="00B26C1B"/>
    <w:rsid w:val="00B26CA4"/>
    <w:rsid w:val="00B26E70"/>
    <w:rsid w:val="00B27012"/>
    <w:rsid w:val="00B27206"/>
    <w:rsid w:val="00B2771E"/>
    <w:rsid w:val="00B2790B"/>
    <w:rsid w:val="00B27E1C"/>
    <w:rsid w:val="00B27E87"/>
    <w:rsid w:val="00B27F5B"/>
    <w:rsid w:val="00B30103"/>
    <w:rsid w:val="00B30214"/>
    <w:rsid w:val="00B30DAE"/>
    <w:rsid w:val="00B30E49"/>
    <w:rsid w:val="00B311C2"/>
    <w:rsid w:val="00B3165C"/>
    <w:rsid w:val="00B317E5"/>
    <w:rsid w:val="00B31A08"/>
    <w:rsid w:val="00B31FE2"/>
    <w:rsid w:val="00B324FC"/>
    <w:rsid w:val="00B325F5"/>
    <w:rsid w:val="00B32C45"/>
    <w:rsid w:val="00B32EA4"/>
    <w:rsid w:val="00B3349D"/>
    <w:rsid w:val="00B33A0F"/>
    <w:rsid w:val="00B33BAD"/>
    <w:rsid w:val="00B33E2B"/>
    <w:rsid w:val="00B34A9E"/>
    <w:rsid w:val="00B34ACB"/>
    <w:rsid w:val="00B3524C"/>
    <w:rsid w:val="00B35355"/>
    <w:rsid w:val="00B355AB"/>
    <w:rsid w:val="00B3581D"/>
    <w:rsid w:val="00B358D6"/>
    <w:rsid w:val="00B35A9A"/>
    <w:rsid w:val="00B36232"/>
    <w:rsid w:val="00B36789"/>
    <w:rsid w:val="00B36808"/>
    <w:rsid w:val="00B36A08"/>
    <w:rsid w:val="00B36A80"/>
    <w:rsid w:val="00B36B90"/>
    <w:rsid w:val="00B372A1"/>
    <w:rsid w:val="00B37685"/>
    <w:rsid w:val="00B37ABA"/>
    <w:rsid w:val="00B37B1E"/>
    <w:rsid w:val="00B37E56"/>
    <w:rsid w:val="00B400C4"/>
    <w:rsid w:val="00B4044E"/>
    <w:rsid w:val="00B40546"/>
    <w:rsid w:val="00B40766"/>
    <w:rsid w:val="00B40AA7"/>
    <w:rsid w:val="00B40E84"/>
    <w:rsid w:val="00B412C5"/>
    <w:rsid w:val="00B421F3"/>
    <w:rsid w:val="00B42623"/>
    <w:rsid w:val="00B429F1"/>
    <w:rsid w:val="00B42A79"/>
    <w:rsid w:val="00B42CA0"/>
    <w:rsid w:val="00B43124"/>
    <w:rsid w:val="00B431E1"/>
    <w:rsid w:val="00B435CF"/>
    <w:rsid w:val="00B43699"/>
    <w:rsid w:val="00B43830"/>
    <w:rsid w:val="00B43A29"/>
    <w:rsid w:val="00B43AB7"/>
    <w:rsid w:val="00B43E41"/>
    <w:rsid w:val="00B44148"/>
    <w:rsid w:val="00B44165"/>
    <w:rsid w:val="00B442EB"/>
    <w:rsid w:val="00B44C69"/>
    <w:rsid w:val="00B45131"/>
    <w:rsid w:val="00B4542B"/>
    <w:rsid w:val="00B456F5"/>
    <w:rsid w:val="00B4596F"/>
    <w:rsid w:val="00B45B1F"/>
    <w:rsid w:val="00B45BC8"/>
    <w:rsid w:val="00B46A46"/>
    <w:rsid w:val="00B46FFE"/>
    <w:rsid w:val="00B47121"/>
    <w:rsid w:val="00B47290"/>
    <w:rsid w:val="00B47694"/>
    <w:rsid w:val="00B476A5"/>
    <w:rsid w:val="00B476DB"/>
    <w:rsid w:val="00B478E4"/>
    <w:rsid w:val="00B47A6B"/>
    <w:rsid w:val="00B47A88"/>
    <w:rsid w:val="00B47C6B"/>
    <w:rsid w:val="00B47D8C"/>
    <w:rsid w:val="00B503A5"/>
    <w:rsid w:val="00B503B5"/>
    <w:rsid w:val="00B5041C"/>
    <w:rsid w:val="00B505C6"/>
    <w:rsid w:val="00B51259"/>
    <w:rsid w:val="00B5189B"/>
    <w:rsid w:val="00B51985"/>
    <w:rsid w:val="00B51E25"/>
    <w:rsid w:val="00B52279"/>
    <w:rsid w:val="00B527AA"/>
    <w:rsid w:val="00B52F61"/>
    <w:rsid w:val="00B53028"/>
    <w:rsid w:val="00B53621"/>
    <w:rsid w:val="00B53649"/>
    <w:rsid w:val="00B5373F"/>
    <w:rsid w:val="00B53979"/>
    <w:rsid w:val="00B54668"/>
    <w:rsid w:val="00B55046"/>
    <w:rsid w:val="00B55463"/>
    <w:rsid w:val="00B559A8"/>
    <w:rsid w:val="00B55B7D"/>
    <w:rsid w:val="00B55C19"/>
    <w:rsid w:val="00B55EC9"/>
    <w:rsid w:val="00B56342"/>
    <w:rsid w:val="00B564EA"/>
    <w:rsid w:val="00B56C03"/>
    <w:rsid w:val="00B56C05"/>
    <w:rsid w:val="00B56FA3"/>
    <w:rsid w:val="00B575EB"/>
    <w:rsid w:val="00B5773A"/>
    <w:rsid w:val="00B57FB8"/>
    <w:rsid w:val="00B60598"/>
    <w:rsid w:val="00B607CE"/>
    <w:rsid w:val="00B619E0"/>
    <w:rsid w:val="00B61CBF"/>
    <w:rsid w:val="00B620D8"/>
    <w:rsid w:val="00B6241D"/>
    <w:rsid w:val="00B62944"/>
    <w:rsid w:val="00B62B82"/>
    <w:rsid w:val="00B62E37"/>
    <w:rsid w:val="00B62EB4"/>
    <w:rsid w:val="00B62F9E"/>
    <w:rsid w:val="00B63CC8"/>
    <w:rsid w:val="00B64BB9"/>
    <w:rsid w:val="00B64D55"/>
    <w:rsid w:val="00B64EA8"/>
    <w:rsid w:val="00B65898"/>
    <w:rsid w:val="00B65DF1"/>
    <w:rsid w:val="00B662FD"/>
    <w:rsid w:val="00B6638C"/>
    <w:rsid w:val="00B66416"/>
    <w:rsid w:val="00B66719"/>
    <w:rsid w:val="00B66B03"/>
    <w:rsid w:val="00B67229"/>
    <w:rsid w:val="00B67A99"/>
    <w:rsid w:val="00B70570"/>
    <w:rsid w:val="00B70A23"/>
    <w:rsid w:val="00B70E8A"/>
    <w:rsid w:val="00B710CC"/>
    <w:rsid w:val="00B711B1"/>
    <w:rsid w:val="00B711F1"/>
    <w:rsid w:val="00B7128D"/>
    <w:rsid w:val="00B7164A"/>
    <w:rsid w:val="00B718FD"/>
    <w:rsid w:val="00B71C10"/>
    <w:rsid w:val="00B71FA2"/>
    <w:rsid w:val="00B720AB"/>
    <w:rsid w:val="00B72274"/>
    <w:rsid w:val="00B7231D"/>
    <w:rsid w:val="00B7241A"/>
    <w:rsid w:val="00B72922"/>
    <w:rsid w:val="00B72982"/>
    <w:rsid w:val="00B72DDB"/>
    <w:rsid w:val="00B72EC8"/>
    <w:rsid w:val="00B73ECF"/>
    <w:rsid w:val="00B73F77"/>
    <w:rsid w:val="00B743F0"/>
    <w:rsid w:val="00B7441A"/>
    <w:rsid w:val="00B744FC"/>
    <w:rsid w:val="00B7460E"/>
    <w:rsid w:val="00B74849"/>
    <w:rsid w:val="00B7487D"/>
    <w:rsid w:val="00B748D7"/>
    <w:rsid w:val="00B749B4"/>
    <w:rsid w:val="00B74C03"/>
    <w:rsid w:val="00B7527D"/>
    <w:rsid w:val="00B753BF"/>
    <w:rsid w:val="00B7549A"/>
    <w:rsid w:val="00B756E7"/>
    <w:rsid w:val="00B7589F"/>
    <w:rsid w:val="00B75903"/>
    <w:rsid w:val="00B75B47"/>
    <w:rsid w:val="00B75C8E"/>
    <w:rsid w:val="00B75F2F"/>
    <w:rsid w:val="00B76190"/>
    <w:rsid w:val="00B761D0"/>
    <w:rsid w:val="00B762CE"/>
    <w:rsid w:val="00B763FA"/>
    <w:rsid w:val="00B76691"/>
    <w:rsid w:val="00B76694"/>
    <w:rsid w:val="00B76820"/>
    <w:rsid w:val="00B770DA"/>
    <w:rsid w:val="00B771EF"/>
    <w:rsid w:val="00B77678"/>
    <w:rsid w:val="00B77885"/>
    <w:rsid w:val="00B77955"/>
    <w:rsid w:val="00B77EBC"/>
    <w:rsid w:val="00B80247"/>
    <w:rsid w:val="00B809D5"/>
    <w:rsid w:val="00B8131B"/>
    <w:rsid w:val="00B813B7"/>
    <w:rsid w:val="00B81DE0"/>
    <w:rsid w:val="00B81E18"/>
    <w:rsid w:val="00B81E8C"/>
    <w:rsid w:val="00B83A93"/>
    <w:rsid w:val="00B83DBB"/>
    <w:rsid w:val="00B83EFF"/>
    <w:rsid w:val="00B83F1C"/>
    <w:rsid w:val="00B8405D"/>
    <w:rsid w:val="00B84785"/>
    <w:rsid w:val="00B8497C"/>
    <w:rsid w:val="00B84BFD"/>
    <w:rsid w:val="00B84E24"/>
    <w:rsid w:val="00B84F49"/>
    <w:rsid w:val="00B84FA3"/>
    <w:rsid w:val="00B8519B"/>
    <w:rsid w:val="00B853BA"/>
    <w:rsid w:val="00B858F6"/>
    <w:rsid w:val="00B85B18"/>
    <w:rsid w:val="00B85B33"/>
    <w:rsid w:val="00B85BE3"/>
    <w:rsid w:val="00B866F3"/>
    <w:rsid w:val="00B86923"/>
    <w:rsid w:val="00B86B5A"/>
    <w:rsid w:val="00B86D7F"/>
    <w:rsid w:val="00B86DD2"/>
    <w:rsid w:val="00B8721E"/>
    <w:rsid w:val="00B87316"/>
    <w:rsid w:val="00B87339"/>
    <w:rsid w:val="00B875CD"/>
    <w:rsid w:val="00B876A0"/>
    <w:rsid w:val="00B878C8"/>
    <w:rsid w:val="00B87C66"/>
    <w:rsid w:val="00B9031F"/>
    <w:rsid w:val="00B905B0"/>
    <w:rsid w:val="00B906DD"/>
    <w:rsid w:val="00B90B7B"/>
    <w:rsid w:val="00B91AF1"/>
    <w:rsid w:val="00B91FD2"/>
    <w:rsid w:val="00B92469"/>
    <w:rsid w:val="00B92487"/>
    <w:rsid w:val="00B92893"/>
    <w:rsid w:val="00B930DF"/>
    <w:rsid w:val="00B931CB"/>
    <w:rsid w:val="00B940D4"/>
    <w:rsid w:val="00B941D4"/>
    <w:rsid w:val="00B94411"/>
    <w:rsid w:val="00B94492"/>
    <w:rsid w:val="00B9464C"/>
    <w:rsid w:val="00B95293"/>
    <w:rsid w:val="00B95FAD"/>
    <w:rsid w:val="00B9668B"/>
    <w:rsid w:val="00B96924"/>
    <w:rsid w:val="00B9721A"/>
    <w:rsid w:val="00B9769F"/>
    <w:rsid w:val="00B976C1"/>
    <w:rsid w:val="00B97C66"/>
    <w:rsid w:val="00BA0653"/>
    <w:rsid w:val="00BA09C1"/>
    <w:rsid w:val="00BA0A2E"/>
    <w:rsid w:val="00BA0A54"/>
    <w:rsid w:val="00BA0A99"/>
    <w:rsid w:val="00BA0BC7"/>
    <w:rsid w:val="00BA0DCA"/>
    <w:rsid w:val="00BA11F4"/>
    <w:rsid w:val="00BA13C0"/>
    <w:rsid w:val="00BA16A7"/>
    <w:rsid w:val="00BA1D9D"/>
    <w:rsid w:val="00BA20E3"/>
    <w:rsid w:val="00BA2472"/>
    <w:rsid w:val="00BA25A6"/>
    <w:rsid w:val="00BA25CE"/>
    <w:rsid w:val="00BA2C80"/>
    <w:rsid w:val="00BA2D94"/>
    <w:rsid w:val="00BA2FA9"/>
    <w:rsid w:val="00BA2FDE"/>
    <w:rsid w:val="00BA3799"/>
    <w:rsid w:val="00BA3CC5"/>
    <w:rsid w:val="00BA3CF0"/>
    <w:rsid w:val="00BA42CD"/>
    <w:rsid w:val="00BA46DF"/>
    <w:rsid w:val="00BA5D1A"/>
    <w:rsid w:val="00BA693D"/>
    <w:rsid w:val="00BA6BDE"/>
    <w:rsid w:val="00BA7DB8"/>
    <w:rsid w:val="00BB0E71"/>
    <w:rsid w:val="00BB148D"/>
    <w:rsid w:val="00BB15F1"/>
    <w:rsid w:val="00BB16B1"/>
    <w:rsid w:val="00BB1CAB"/>
    <w:rsid w:val="00BB1E3F"/>
    <w:rsid w:val="00BB24E4"/>
    <w:rsid w:val="00BB255E"/>
    <w:rsid w:val="00BB2ACC"/>
    <w:rsid w:val="00BB32CF"/>
    <w:rsid w:val="00BB33A7"/>
    <w:rsid w:val="00BB33B7"/>
    <w:rsid w:val="00BB3543"/>
    <w:rsid w:val="00BB3620"/>
    <w:rsid w:val="00BB3838"/>
    <w:rsid w:val="00BB3871"/>
    <w:rsid w:val="00BB3AA9"/>
    <w:rsid w:val="00BB3B83"/>
    <w:rsid w:val="00BB3FC6"/>
    <w:rsid w:val="00BB4597"/>
    <w:rsid w:val="00BB4603"/>
    <w:rsid w:val="00BB46B3"/>
    <w:rsid w:val="00BB4E59"/>
    <w:rsid w:val="00BB5016"/>
    <w:rsid w:val="00BB576A"/>
    <w:rsid w:val="00BB58E2"/>
    <w:rsid w:val="00BB61FA"/>
    <w:rsid w:val="00BB639C"/>
    <w:rsid w:val="00BB6636"/>
    <w:rsid w:val="00BB6994"/>
    <w:rsid w:val="00BB6E77"/>
    <w:rsid w:val="00BB70F4"/>
    <w:rsid w:val="00BB7A68"/>
    <w:rsid w:val="00BB7D2F"/>
    <w:rsid w:val="00BC0785"/>
    <w:rsid w:val="00BC18C7"/>
    <w:rsid w:val="00BC1FF5"/>
    <w:rsid w:val="00BC21A0"/>
    <w:rsid w:val="00BC21B9"/>
    <w:rsid w:val="00BC260E"/>
    <w:rsid w:val="00BC2DBE"/>
    <w:rsid w:val="00BC3639"/>
    <w:rsid w:val="00BC39F0"/>
    <w:rsid w:val="00BC3B56"/>
    <w:rsid w:val="00BC3D00"/>
    <w:rsid w:val="00BC3E1A"/>
    <w:rsid w:val="00BC43FF"/>
    <w:rsid w:val="00BC512F"/>
    <w:rsid w:val="00BC5167"/>
    <w:rsid w:val="00BC5255"/>
    <w:rsid w:val="00BC5420"/>
    <w:rsid w:val="00BC54DF"/>
    <w:rsid w:val="00BC5541"/>
    <w:rsid w:val="00BC5686"/>
    <w:rsid w:val="00BC6C9D"/>
    <w:rsid w:val="00BC6E75"/>
    <w:rsid w:val="00BC710A"/>
    <w:rsid w:val="00BC721D"/>
    <w:rsid w:val="00BC7773"/>
    <w:rsid w:val="00BC79A6"/>
    <w:rsid w:val="00BC7E35"/>
    <w:rsid w:val="00BD0517"/>
    <w:rsid w:val="00BD0A29"/>
    <w:rsid w:val="00BD15D6"/>
    <w:rsid w:val="00BD1802"/>
    <w:rsid w:val="00BD1836"/>
    <w:rsid w:val="00BD185C"/>
    <w:rsid w:val="00BD1A8D"/>
    <w:rsid w:val="00BD1DE7"/>
    <w:rsid w:val="00BD288E"/>
    <w:rsid w:val="00BD319E"/>
    <w:rsid w:val="00BD353A"/>
    <w:rsid w:val="00BD3871"/>
    <w:rsid w:val="00BD38BC"/>
    <w:rsid w:val="00BD394F"/>
    <w:rsid w:val="00BD3A5A"/>
    <w:rsid w:val="00BD3F75"/>
    <w:rsid w:val="00BD469E"/>
    <w:rsid w:val="00BD46A2"/>
    <w:rsid w:val="00BD49E6"/>
    <w:rsid w:val="00BD49F7"/>
    <w:rsid w:val="00BD4A70"/>
    <w:rsid w:val="00BD4BC3"/>
    <w:rsid w:val="00BD4CE0"/>
    <w:rsid w:val="00BD59D5"/>
    <w:rsid w:val="00BD646D"/>
    <w:rsid w:val="00BD6924"/>
    <w:rsid w:val="00BD6C0F"/>
    <w:rsid w:val="00BD6EBF"/>
    <w:rsid w:val="00BD7441"/>
    <w:rsid w:val="00BD7843"/>
    <w:rsid w:val="00BD7D6E"/>
    <w:rsid w:val="00BE0143"/>
    <w:rsid w:val="00BE04E4"/>
    <w:rsid w:val="00BE0591"/>
    <w:rsid w:val="00BE0708"/>
    <w:rsid w:val="00BE0760"/>
    <w:rsid w:val="00BE0C25"/>
    <w:rsid w:val="00BE1D4B"/>
    <w:rsid w:val="00BE1E8B"/>
    <w:rsid w:val="00BE216E"/>
    <w:rsid w:val="00BE278A"/>
    <w:rsid w:val="00BE2E4C"/>
    <w:rsid w:val="00BE3100"/>
    <w:rsid w:val="00BE399B"/>
    <w:rsid w:val="00BE4115"/>
    <w:rsid w:val="00BE4EED"/>
    <w:rsid w:val="00BE50C5"/>
    <w:rsid w:val="00BE53A3"/>
    <w:rsid w:val="00BE57BC"/>
    <w:rsid w:val="00BE5929"/>
    <w:rsid w:val="00BE5F34"/>
    <w:rsid w:val="00BE6608"/>
    <w:rsid w:val="00BE69AB"/>
    <w:rsid w:val="00BE69FA"/>
    <w:rsid w:val="00BE6C3D"/>
    <w:rsid w:val="00BE6F91"/>
    <w:rsid w:val="00BE7644"/>
    <w:rsid w:val="00BE785C"/>
    <w:rsid w:val="00BE7944"/>
    <w:rsid w:val="00BE7D67"/>
    <w:rsid w:val="00BF0294"/>
    <w:rsid w:val="00BF03A3"/>
    <w:rsid w:val="00BF052B"/>
    <w:rsid w:val="00BF05C8"/>
    <w:rsid w:val="00BF078F"/>
    <w:rsid w:val="00BF07F6"/>
    <w:rsid w:val="00BF098F"/>
    <w:rsid w:val="00BF09A4"/>
    <w:rsid w:val="00BF0A0E"/>
    <w:rsid w:val="00BF0CE3"/>
    <w:rsid w:val="00BF23EF"/>
    <w:rsid w:val="00BF26A9"/>
    <w:rsid w:val="00BF2824"/>
    <w:rsid w:val="00BF30D9"/>
    <w:rsid w:val="00BF358F"/>
    <w:rsid w:val="00BF383B"/>
    <w:rsid w:val="00BF3990"/>
    <w:rsid w:val="00BF3A5D"/>
    <w:rsid w:val="00BF3C23"/>
    <w:rsid w:val="00BF418E"/>
    <w:rsid w:val="00BF42F4"/>
    <w:rsid w:val="00BF485F"/>
    <w:rsid w:val="00BF4864"/>
    <w:rsid w:val="00BF5020"/>
    <w:rsid w:val="00BF53B9"/>
    <w:rsid w:val="00BF5588"/>
    <w:rsid w:val="00BF585F"/>
    <w:rsid w:val="00BF5A84"/>
    <w:rsid w:val="00BF5D72"/>
    <w:rsid w:val="00BF6713"/>
    <w:rsid w:val="00BF68BD"/>
    <w:rsid w:val="00BF6B7B"/>
    <w:rsid w:val="00BF75FA"/>
    <w:rsid w:val="00BF77D1"/>
    <w:rsid w:val="00BF7992"/>
    <w:rsid w:val="00BF7CD4"/>
    <w:rsid w:val="00C0034B"/>
    <w:rsid w:val="00C00407"/>
    <w:rsid w:val="00C0096A"/>
    <w:rsid w:val="00C01287"/>
    <w:rsid w:val="00C012D8"/>
    <w:rsid w:val="00C01A26"/>
    <w:rsid w:val="00C01D45"/>
    <w:rsid w:val="00C01F05"/>
    <w:rsid w:val="00C01F80"/>
    <w:rsid w:val="00C0264A"/>
    <w:rsid w:val="00C02717"/>
    <w:rsid w:val="00C02B0F"/>
    <w:rsid w:val="00C02FBD"/>
    <w:rsid w:val="00C030E0"/>
    <w:rsid w:val="00C03C42"/>
    <w:rsid w:val="00C03CF2"/>
    <w:rsid w:val="00C04EC9"/>
    <w:rsid w:val="00C04F2A"/>
    <w:rsid w:val="00C04F8D"/>
    <w:rsid w:val="00C0552E"/>
    <w:rsid w:val="00C05581"/>
    <w:rsid w:val="00C05C59"/>
    <w:rsid w:val="00C05CA7"/>
    <w:rsid w:val="00C05F46"/>
    <w:rsid w:val="00C06604"/>
    <w:rsid w:val="00C06C6E"/>
    <w:rsid w:val="00C07024"/>
    <w:rsid w:val="00C07193"/>
    <w:rsid w:val="00C07234"/>
    <w:rsid w:val="00C075F8"/>
    <w:rsid w:val="00C07FEF"/>
    <w:rsid w:val="00C10167"/>
    <w:rsid w:val="00C105DB"/>
    <w:rsid w:val="00C10C53"/>
    <w:rsid w:val="00C110DC"/>
    <w:rsid w:val="00C1146E"/>
    <w:rsid w:val="00C11BF7"/>
    <w:rsid w:val="00C11FC5"/>
    <w:rsid w:val="00C12889"/>
    <w:rsid w:val="00C12B1B"/>
    <w:rsid w:val="00C12C69"/>
    <w:rsid w:val="00C133BF"/>
    <w:rsid w:val="00C14BCC"/>
    <w:rsid w:val="00C1517E"/>
    <w:rsid w:val="00C15CE2"/>
    <w:rsid w:val="00C15E67"/>
    <w:rsid w:val="00C15F4B"/>
    <w:rsid w:val="00C16B56"/>
    <w:rsid w:val="00C16C2E"/>
    <w:rsid w:val="00C16D30"/>
    <w:rsid w:val="00C171C6"/>
    <w:rsid w:val="00C173E5"/>
    <w:rsid w:val="00C20384"/>
    <w:rsid w:val="00C2038E"/>
    <w:rsid w:val="00C2092D"/>
    <w:rsid w:val="00C213CD"/>
    <w:rsid w:val="00C218C3"/>
    <w:rsid w:val="00C2296E"/>
    <w:rsid w:val="00C22BB6"/>
    <w:rsid w:val="00C238A9"/>
    <w:rsid w:val="00C2392D"/>
    <w:rsid w:val="00C23AF1"/>
    <w:rsid w:val="00C23F73"/>
    <w:rsid w:val="00C23FB8"/>
    <w:rsid w:val="00C24731"/>
    <w:rsid w:val="00C24B38"/>
    <w:rsid w:val="00C25270"/>
    <w:rsid w:val="00C2599C"/>
    <w:rsid w:val="00C25E1D"/>
    <w:rsid w:val="00C25E6E"/>
    <w:rsid w:val="00C26874"/>
    <w:rsid w:val="00C26902"/>
    <w:rsid w:val="00C26E07"/>
    <w:rsid w:val="00C27472"/>
    <w:rsid w:val="00C277E1"/>
    <w:rsid w:val="00C2792E"/>
    <w:rsid w:val="00C27AEF"/>
    <w:rsid w:val="00C27D6D"/>
    <w:rsid w:val="00C27D9A"/>
    <w:rsid w:val="00C30753"/>
    <w:rsid w:val="00C30F3F"/>
    <w:rsid w:val="00C31268"/>
    <w:rsid w:val="00C3164F"/>
    <w:rsid w:val="00C31825"/>
    <w:rsid w:val="00C319E3"/>
    <w:rsid w:val="00C31B41"/>
    <w:rsid w:val="00C31B54"/>
    <w:rsid w:val="00C31C5B"/>
    <w:rsid w:val="00C31D96"/>
    <w:rsid w:val="00C3239B"/>
    <w:rsid w:val="00C32496"/>
    <w:rsid w:val="00C32996"/>
    <w:rsid w:val="00C32C97"/>
    <w:rsid w:val="00C33237"/>
    <w:rsid w:val="00C335A8"/>
    <w:rsid w:val="00C335C2"/>
    <w:rsid w:val="00C33D2E"/>
    <w:rsid w:val="00C340AD"/>
    <w:rsid w:val="00C341A8"/>
    <w:rsid w:val="00C34752"/>
    <w:rsid w:val="00C3493B"/>
    <w:rsid w:val="00C34A71"/>
    <w:rsid w:val="00C34B61"/>
    <w:rsid w:val="00C34E81"/>
    <w:rsid w:val="00C34FD7"/>
    <w:rsid w:val="00C35BA2"/>
    <w:rsid w:val="00C35BF5"/>
    <w:rsid w:val="00C35EDE"/>
    <w:rsid w:val="00C35F85"/>
    <w:rsid w:val="00C360C8"/>
    <w:rsid w:val="00C3705B"/>
    <w:rsid w:val="00C371E5"/>
    <w:rsid w:val="00C3722B"/>
    <w:rsid w:val="00C373E5"/>
    <w:rsid w:val="00C375BC"/>
    <w:rsid w:val="00C37913"/>
    <w:rsid w:val="00C37DA2"/>
    <w:rsid w:val="00C403CB"/>
    <w:rsid w:val="00C4043A"/>
    <w:rsid w:val="00C408CC"/>
    <w:rsid w:val="00C40CB3"/>
    <w:rsid w:val="00C41435"/>
    <w:rsid w:val="00C41657"/>
    <w:rsid w:val="00C41B42"/>
    <w:rsid w:val="00C420F1"/>
    <w:rsid w:val="00C42218"/>
    <w:rsid w:val="00C422E2"/>
    <w:rsid w:val="00C42A58"/>
    <w:rsid w:val="00C42F79"/>
    <w:rsid w:val="00C4313D"/>
    <w:rsid w:val="00C43372"/>
    <w:rsid w:val="00C4357C"/>
    <w:rsid w:val="00C436A8"/>
    <w:rsid w:val="00C43AAB"/>
    <w:rsid w:val="00C43BAA"/>
    <w:rsid w:val="00C44173"/>
    <w:rsid w:val="00C4421A"/>
    <w:rsid w:val="00C4462C"/>
    <w:rsid w:val="00C446FC"/>
    <w:rsid w:val="00C449E2"/>
    <w:rsid w:val="00C451CC"/>
    <w:rsid w:val="00C4530B"/>
    <w:rsid w:val="00C458FB"/>
    <w:rsid w:val="00C45C32"/>
    <w:rsid w:val="00C45F46"/>
    <w:rsid w:val="00C464E8"/>
    <w:rsid w:val="00C46917"/>
    <w:rsid w:val="00C47323"/>
    <w:rsid w:val="00C47B17"/>
    <w:rsid w:val="00C50071"/>
    <w:rsid w:val="00C5044E"/>
    <w:rsid w:val="00C50549"/>
    <w:rsid w:val="00C511DF"/>
    <w:rsid w:val="00C51688"/>
    <w:rsid w:val="00C5207B"/>
    <w:rsid w:val="00C527A9"/>
    <w:rsid w:val="00C52B65"/>
    <w:rsid w:val="00C52D41"/>
    <w:rsid w:val="00C531F0"/>
    <w:rsid w:val="00C5321D"/>
    <w:rsid w:val="00C532B8"/>
    <w:rsid w:val="00C53393"/>
    <w:rsid w:val="00C53647"/>
    <w:rsid w:val="00C53B92"/>
    <w:rsid w:val="00C53D71"/>
    <w:rsid w:val="00C53FEE"/>
    <w:rsid w:val="00C54027"/>
    <w:rsid w:val="00C54075"/>
    <w:rsid w:val="00C544A5"/>
    <w:rsid w:val="00C54537"/>
    <w:rsid w:val="00C548E1"/>
    <w:rsid w:val="00C54A71"/>
    <w:rsid w:val="00C54E0D"/>
    <w:rsid w:val="00C55109"/>
    <w:rsid w:val="00C556C1"/>
    <w:rsid w:val="00C55783"/>
    <w:rsid w:val="00C55A32"/>
    <w:rsid w:val="00C55DD7"/>
    <w:rsid w:val="00C562B9"/>
    <w:rsid w:val="00C565A4"/>
    <w:rsid w:val="00C56DF7"/>
    <w:rsid w:val="00C57161"/>
    <w:rsid w:val="00C5722C"/>
    <w:rsid w:val="00C573CA"/>
    <w:rsid w:val="00C575BD"/>
    <w:rsid w:val="00C57A2F"/>
    <w:rsid w:val="00C57AD5"/>
    <w:rsid w:val="00C57D0B"/>
    <w:rsid w:val="00C60044"/>
    <w:rsid w:val="00C6028B"/>
    <w:rsid w:val="00C604A1"/>
    <w:rsid w:val="00C607C6"/>
    <w:rsid w:val="00C60B70"/>
    <w:rsid w:val="00C60C7A"/>
    <w:rsid w:val="00C60CD8"/>
    <w:rsid w:val="00C60D93"/>
    <w:rsid w:val="00C60E98"/>
    <w:rsid w:val="00C61073"/>
    <w:rsid w:val="00C610DD"/>
    <w:rsid w:val="00C611A7"/>
    <w:rsid w:val="00C6149B"/>
    <w:rsid w:val="00C617CF"/>
    <w:rsid w:val="00C622BD"/>
    <w:rsid w:val="00C62423"/>
    <w:rsid w:val="00C626DC"/>
    <w:rsid w:val="00C63038"/>
    <w:rsid w:val="00C63B7E"/>
    <w:rsid w:val="00C63D3E"/>
    <w:rsid w:val="00C6401D"/>
    <w:rsid w:val="00C643EF"/>
    <w:rsid w:val="00C646A0"/>
    <w:rsid w:val="00C647C3"/>
    <w:rsid w:val="00C64888"/>
    <w:rsid w:val="00C649EB"/>
    <w:rsid w:val="00C64D47"/>
    <w:rsid w:val="00C64DE9"/>
    <w:rsid w:val="00C64EC7"/>
    <w:rsid w:val="00C658A6"/>
    <w:rsid w:val="00C65BDB"/>
    <w:rsid w:val="00C65D3B"/>
    <w:rsid w:val="00C65F85"/>
    <w:rsid w:val="00C6601D"/>
    <w:rsid w:val="00C660AF"/>
    <w:rsid w:val="00C660DC"/>
    <w:rsid w:val="00C6623B"/>
    <w:rsid w:val="00C6691F"/>
    <w:rsid w:val="00C66B47"/>
    <w:rsid w:val="00C66BD0"/>
    <w:rsid w:val="00C66F1A"/>
    <w:rsid w:val="00C670E8"/>
    <w:rsid w:val="00C67179"/>
    <w:rsid w:val="00C673CD"/>
    <w:rsid w:val="00C6740C"/>
    <w:rsid w:val="00C67457"/>
    <w:rsid w:val="00C67E30"/>
    <w:rsid w:val="00C701B4"/>
    <w:rsid w:val="00C70705"/>
    <w:rsid w:val="00C716C2"/>
    <w:rsid w:val="00C71A3D"/>
    <w:rsid w:val="00C71A49"/>
    <w:rsid w:val="00C71DF1"/>
    <w:rsid w:val="00C71EAA"/>
    <w:rsid w:val="00C7209D"/>
    <w:rsid w:val="00C72695"/>
    <w:rsid w:val="00C72B2F"/>
    <w:rsid w:val="00C73169"/>
    <w:rsid w:val="00C737A0"/>
    <w:rsid w:val="00C738B3"/>
    <w:rsid w:val="00C73EAB"/>
    <w:rsid w:val="00C74099"/>
    <w:rsid w:val="00C745FC"/>
    <w:rsid w:val="00C746CA"/>
    <w:rsid w:val="00C750CE"/>
    <w:rsid w:val="00C751DE"/>
    <w:rsid w:val="00C7529E"/>
    <w:rsid w:val="00C755DA"/>
    <w:rsid w:val="00C756C1"/>
    <w:rsid w:val="00C759B1"/>
    <w:rsid w:val="00C75E8E"/>
    <w:rsid w:val="00C7646C"/>
    <w:rsid w:val="00C76A33"/>
    <w:rsid w:val="00C76E1C"/>
    <w:rsid w:val="00C7718C"/>
    <w:rsid w:val="00C77409"/>
    <w:rsid w:val="00C7757E"/>
    <w:rsid w:val="00C778DA"/>
    <w:rsid w:val="00C77A5B"/>
    <w:rsid w:val="00C801A5"/>
    <w:rsid w:val="00C80851"/>
    <w:rsid w:val="00C80CD1"/>
    <w:rsid w:val="00C81091"/>
    <w:rsid w:val="00C81136"/>
    <w:rsid w:val="00C816B3"/>
    <w:rsid w:val="00C81871"/>
    <w:rsid w:val="00C818B4"/>
    <w:rsid w:val="00C81955"/>
    <w:rsid w:val="00C81959"/>
    <w:rsid w:val="00C81979"/>
    <w:rsid w:val="00C81B84"/>
    <w:rsid w:val="00C81BCE"/>
    <w:rsid w:val="00C81F89"/>
    <w:rsid w:val="00C820E4"/>
    <w:rsid w:val="00C82337"/>
    <w:rsid w:val="00C8249A"/>
    <w:rsid w:val="00C825F0"/>
    <w:rsid w:val="00C829C0"/>
    <w:rsid w:val="00C82C9C"/>
    <w:rsid w:val="00C82CC3"/>
    <w:rsid w:val="00C82F76"/>
    <w:rsid w:val="00C82FA1"/>
    <w:rsid w:val="00C83D2A"/>
    <w:rsid w:val="00C83FEE"/>
    <w:rsid w:val="00C84065"/>
    <w:rsid w:val="00C846BE"/>
    <w:rsid w:val="00C847C3"/>
    <w:rsid w:val="00C84A59"/>
    <w:rsid w:val="00C84B03"/>
    <w:rsid w:val="00C85144"/>
    <w:rsid w:val="00C852BA"/>
    <w:rsid w:val="00C85D04"/>
    <w:rsid w:val="00C85E37"/>
    <w:rsid w:val="00C8625C"/>
    <w:rsid w:val="00C863EA"/>
    <w:rsid w:val="00C86733"/>
    <w:rsid w:val="00C86878"/>
    <w:rsid w:val="00C869A6"/>
    <w:rsid w:val="00C86B7D"/>
    <w:rsid w:val="00C86C56"/>
    <w:rsid w:val="00C90124"/>
    <w:rsid w:val="00C902CF"/>
    <w:rsid w:val="00C9048A"/>
    <w:rsid w:val="00C908AD"/>
    <w:rsid w:val="00C90EF4"/>
    <w:rsid w:val="00C912F9"/>
    <w:rsid w:val="00C91A5D"/>
    <w:rsid w:val="00C91B2B"/>
    <w:rsid w:val="00C91CAA"/>
    <w:rsid w:val="00C91CB4"/>
    <w:rsid w:val="00C924DD"/>
    <w:rsid w:val="00C93536"/>
    <w:rsid w:val="00C9366D"/>
    <w:rsid w:val="00C936F9"/>
    <w:rsid w:val="00C93BB5"/>
    <w:rsid w:val="00C93C05"/>
    <w:rsid w:val="00C9428F"/>
    <w:rsid w:val="00C94488"/>
    <w:rsid w:val="00C94709"/>
    <w:rsid w:val="00C9484B"/>
    <w:rsid w:val="00C949EA"/>
    <w:rsid w:val="00C9523E"/>
    <w:rsid w:val="00C95862"/>
    <w:rsid w:val="00C95DA1"/>
    <w:rsid w:val="00C95FA4"/>
    <w:rsid w:val="00C96030"/>
    <w:rsid w:val="00C9663C"/>
    <w:rsid w:val="00C96F45"/>
    <w:rsid w:val="00C97125"/>
    <w:rsid w:val="00C9766A"/>
    <w:rsid w:val="00C977DF"/>
    <w:rsid w:val="00CA0132"/>
    <w:rsid w:val="00CA0B4E"/>
    <w:rsid w:val="00CA0C04"/>
    <w:rsid w:val="00CA0FCE"/>
    <w:rsid w:val="00CA18D1"/>
    <w:rsid w:val="00CA1BFA"/>
    <w:rsid w:val="00CA1E1E"/>
    <w:rsid w:val="00CA2080"/>
    <w:rsid w:val="00CA28C7"/>
    <w:rsid w:val="00CA295F"/>
    <w:rsid w:val="00CA29CA"/>
    <w:rsid w:val="00CA2A44"/>
    <w:rsid w:val="00CA2C91"/>
    <w:rsid w:val="00CA30B9"/>
    <w:rsid w:val="00CA31BA"/>
    <w:rsid w:val="00CA3428"/>
    <w:rsid w:val="00CA36AD"/>
    <w:rsid w:val="00CA3BFC"/>
    <w:rsid w:val="00CA3E7D"/>
    <w:rsid w:val="00CA4110"/>
    <w:rsid w:val="00CA4889"/>
    <w:rsid w:val="00CA48F3"/>
    <w:rsid w:val="00CA59B7"/>
    <w:rsid w:val="00CA5A1C"/>
    <w:rsid w:val="00CA6509"/>
    <w:rsid w:val="00CA65DF"/>
    <w:rsid w:val="00CA6855"/>
    <w:rsid w:val="00CA68ED"/>
    <w:rsid w:val="00CA6C7E"/>
    <w:rsid w:val="00CA6CF0"/>
    <w:rsid w:val="00CA6D60"/>
    <w:rsid w:val="00CA7874"/>
    <w:rsid w:val="00CA7CB4"/>
    <w:rsid w:val="00CB00C5"/>
    <w:rsid w:val="00CB00CC"/>
    <w:rsid w:val="00CB0335"/>
    <w:rsid w:val="00CB03DE"/>
    <w:rsid w:val="00CB084A"/>
    <w:rsid w:val="00CB0C52"/>
    <w:rsid w:val="00CB0FFE"/>
    <w:rsid w:val="00CB11F2"/>
    <w:rsid w:val="00CB1257"/>
    <w:rsid w:val="00CB162D"/>
    <w:rsid w:val="00CB1AA1"/>
    <w:rsid w:val="00CB1B92"/>
    <w:rsid w:val="00CB1ED3"/>
    <w:rsid w:val="00CB1EFF"/>
    <w:rsid w:val="00CB234C"/>
    <w:rsid w:val="00CB2434"/>
    <w:rsid w:val="00CB27B2"/>
    <w:rsid w:val="00CB28A0"/>
    <w:rsid w:val="00CB2CF9"/>
    <w:rsid w:val="00CB2EFD"/>
    <w:rsid w:val="00CB3014"/>
    <w:rsid w:val="00CB3116"/>
    <w:rsid w:val="00CB372F"/>
    <w:rsid w:val="00CB3C4E"/>
    <w:rsid w:val="00CB3CED"/>
    <w:rsid w:val="00CB41FA"/>
    <w:rsid w:val="00CB4570"/>
    <w:rsid w:val="00CB4670"/>
    <w:rsid w:val="00CB48FB"/>
    <w:rsid w:val="00CB4934"/>
    <w:rsid w:val="00CB4A1A"/>
    <w:rsid w:val="00CB4ED9"/>
    <w:rsid w:val="00CB5128"/>
    <w:rsid w:val="00CB60B3"/>
    <w:rsid w:val="00CB60C6"/>
    <w:rsid w:val="00CB6473"/>
    <w:rsid w:val="00CB71DC"/>
    <w:rsid w:val="00CB7742"/>
    <w:rsid w:val="00CB77F0"/>
    <w:rsid w:val="00CB7D94"/>
    <w:rsid w:val="00CB7F2B"/>
    <w:rsid w:val="00CC016A"/>
    <w:rsid w:val="00CC025F"/>
    <w:rsid w:val="00CC07CD"/>
    <w:rsid w:val="00CC08BC"/>
    <w:rsid w:val="00CC0C21"/>
    <w:rsid w:val="00CC0DED"/>
    <w:rsid w:val="00CC1304"/>
    <w:rsid w:val="00CC15F7"/>
    <w:rsid w:val="00CC19E4"/>
    <w:rsid w:val="00CC1F88"/>
    <w:rsid w:val="00CC22CE"/>
    <w:rsid w:val="00CC24DB"/>
    <w:rsid w:val="00CC26E4"/>
    <w:rsid w:val="00CC2AB5"/>
    <w:rsid w:val="00CC3028"/>
    <w:rsid w:val="00CC327E"/>
    <w:rsid w:val="00CC3472"/>
    <w:rsid w:val="00CC3D6F"/>
    <w:rsid w:val="00CC3FC7"/>
    <w:rsid w:val="00CC4625"/>
    <w:rsid w:val="00CC4808"/>
    <w:rsid w:val="00CC4FA9"/>
    <w:rsid w:val="00CC5038"/>
    <w:rsid w:val="00CC525F"/>
    <w:rsid w:val="00CC550E"/>
    <w:rsid w:val="00CC5703"/>
    <w:rsid w:val="00CC62FD"/>
    <w:rsid w:val="00CC67D3"/>
    <w:rsid w:val="00CC6CAE"/>
    <w:rsid w:val="00CC7011"/>
    <w:rsid w:val="00CC79B6"/>
    <w:rsid w:val="00CC7F77"/>
    <w:rsid w:val="00CC7FB8"/>
    <w:rsid w:val="00CD0162"/>
    <w:rsid w:val="00CD0C03"/>
    <w:rsid w:val="00CD0D3E"/>
    <w:rsid w:val="00CD11FF"/>
    <w:rsid w:val="00CD17FE"/>
    <w:rsid w:val="00CD1F1D"/>
    <w:rsid w:val="00CD1F7C"/>
    <w:rsid w:val="00CD24C3"/>
    <w:rsid w:val="00CD2944"/>
    <w:rsid w:val="00CD29A3"/>
    <w:rsid w:val="00CD2DD4"/>
    <w:rsid w:val="00CD3091"/>
    <w:rsid w:val="00CD334E"/>
    <w:rsid w:val="00CD33D0"/>
    <w:rsid w:val="00CD3446"/>
    <w:rsid w:val="00CD3642"/>
    <w:rsid w:val="00CD3D93"/>
    <w:rsid w:val="00CD3DA7"/>
    <w:rsid w:val="00CD3ECC"/>
    <w:rsid w:val="00CD4073"/>
    <w:rsid w:val="00CD4183"/>
    <w:rsid w:val="00CD4810"/>
    <w:rsid w:val="00CD4D57"/>
    <w:rsid w:val="00CD5005"/>
    <w:rsid w:val="00CD53CB"/>
    <w:rsid w:val="00CD57CE"/>
    <w:rsid w:val="00CD6A5F"/>
    <w:rsid w:val="00CD6F03"/>
    <w:rsid w:val="00CD70A5"/>
    <w:rsid w:val="00CD72E1"/>
    <w:rsid w:val="00CD7469"/>
    <w:rsid w:val="00CD75E5"/>
    <w:rsid w:val="00CD769F"/>
    <w:rsid w:val="00CD7DE3"/>
    <w:rsid w:val="00CE0601"/>
    <w:rsid w:val="00CE07A9"/>
    <w:rsid w:val="00CE09D7"/>
    <w:rsid w:val="00CE0AB1"/>
    <w:rsid w:val="00CE0AB7"/>
    <w:rsid w:val="00CE0B2B"/>
    <w:rsid w:val="00CE0CC1"/>
    <w:rsid w:val="00CE13D2"/>
    <w:rsid w:val="00CE151A"/>
    <w:rsid w:val="00CE159C"/>
    <w:rsid w:val="00CE16D7"/>
    <w:rsid w:val="00CE181B"/>
    <w:rsid w:val="00CE1A87"/>
    <w:rsid w:val="00CE24DF"/>
    <w:rsid w:val="00CE3034"/>
    <w:rsid w:val="00CE37D0"/>
    <w:rsid w:val="00CE3911"/>
    <w:rsid w:val="00CE414D"/>
    <w:rsid w:val="00CE4638"/>
    <w:rsid w:val="00CE4725"/>
    <w:rsid w:val="00CE5149"/>
    <w:rsid w:val="00CE55B5"/>
    <w:rsid w:val="00CE5764"/>
    <w:rsid w:val="00CE5859"/>
    <w:rsid w:val="00CE5AEC"/>
    <w:rsid w:val="00CE6149"/>
    <w:rsid w:val="00CE6955"/>
    <w:rsid w:val="00CE6E2D"/>
    <w:rsid w:val="00CE6ED6"/>
    <w:rsid w:val="00CE787B"/>
    <w:rsid w:val="00CE7C87"/>
    <w:rsid w:val="00CE7F34"/>
    <w:rsid w:val="00CF00E8"/>
    <w:rsid w:val="00CF0282"/>
    <w:rsid w:val="00CF02C8"/>
    <w:rsid w:val="00CF0632"/>
    <w:rsid w:val="00CF0A8C"/>
    <w:rsid w:val="00CF0E3B"/>
    <w:rsid w:val="00CF103D"/>
    <w:rsid w:val="00CF1205"/>
    <w:rsid w:val="00CF177B"/>
    <w:rsid w:val="00CF1E76"/>
    <w:rsid w:val="00CF1EA0"/>
    <w:rsid w:val="00CF1FF9"/>
    <w:rsid w:val="00CF219B"/>
    <w:rsid w:val="00CF2575"/>
    <w:rsid w:val="00CF315D"/>
    <w:rsid w:val="00CF3B0F"/>
    <w:rsid w:val="00CF3FD4"/>
    <w:rsid w:val="00CF4011"/>
    <w:rsid w:val="00CF4BA0"/>
    <w:rsid w:val="00CF4EF7"/>
    <w:rsid w:val="00CF5506"/>
    <w:rsid w:val="00CF5DE7"/>
    <w:rsid w:val="00CF60B6"/>
    <w:rsid w:val="00CF60B8"/>
    <w:rsid w:val="00CF6C23"/>
    <w:rsid w:val="00CF6CA0"/>
    <w:rsid w:val="00CF6E69"/>
    <w:rsid w:val="00CF7060"/>
    <w:rsid w:val="00CF7912"/>
    <w:rsid w:val="00CF7A1A"/>
    <w:rsid w:val="00CF7BB8"/>
    <w:rsid w:val="00CF7E93"/>
    <w:rsid w:val="00D00845"/>
    <w:rsid w:val="00D00861"/>
    <w:rsid w:val="00D008D7"/>
    <w:rsid w:val="00D00FCA"/>
    <w:rsid w:val="00D015C1"/>
    <w:rsid w:val="00D01D28"/>
    <w:rsid w:val="00D01ED2"/>
    <w:rsid w:val="00D0231E"/>
    <w:rsid w:val="00D02C8C"/>
    <w:rsid w:val="00D036EB"/>
    <w:rsid w:val="00D03703"/>
    <w:rsid w:val="00D039A6"/>
    <w:rsid w:val="00D03DDC"/>
    <w:rsid w:val="00D040AB"/>
    <w:rsid w:val="00D041D5"/>
    <w:rsid w:val="00D04313"/>
    <w:rsid w:val="00D0447C"/>
    <w:rsid w:val="00D0488C"/>
    <w:rsid w:val="00D04965"/>
    <w:rsid w:val="00D04966"/>
    <w:rsid w:val="00D04FFC"/>
    <w:rsid w:val="00D054B4"/>
    <w:rsid w:val="00D057AE"/>
    <w:rsid w:val="00D05B38"/>
    <w:rsid w:val="00D06D15"/>
    <w:rsid w:val="00D070F3"/>
    <w:rsid w:val="00D076DB"/>
    <w:rsid w:val="00D07739"/>
    <w:rsid w:val="00D0777B"/>
    <w:rsid w:val="00D07821"/>
    <w:rsid w:val="00D10BDB"/>
    <w:rsid w:val="00D10C8F"/>
    <w:rsid w:val="00D10CE8"/>
    <w:rsid w:val="00D10E0E"/>
    <w:rsid w:val="00D10FE3"/>
    <w:rsid w:val="00D1184E"/>
    <w:rsid w:val="00D11ABB"/>
    <w:rsid w:val="00D11D89"/>
    <w:rsid w:val="00D123B3"/>
    <w:rsid w:val="00D1274B"/>
    <w:rsid w:val="00D12A31"/>
    <w:rsid w:val="00D12B3C"/>
    <w:rsid w:val="00D12EEB"/>
    <w:rsid w:val="00D13172"/>
    <w:rsid w:val="00D131DA"/>
    <w:rsid w:val="00D13252"/>
    <w:rsid w:val="00D136B5"/>
    <w:rsid w:val="00D136C5"/>
    <w:rsid w:val="00D140D2"/>
    <w:rsid w:val="00D14668"/>
    <w:rsid w:val="00D14C54"/>
    <w:rsid w:val="00D151E4"/>
    <w:rsid w:val="00D1539F"/>
    <w:rsid w:val="00D15429"/>
    <w:rsid w:val="00D15A9B"/>
    <w:rsid w:val="00D15B0B"/>
    <w:rsid w:val="00D15C0D"/>
    <w:rsid w:val="00D15E59"/>
    <w:rsid w:val="00D1605F"/>
    <w:rsid w:val="00D162A4"/>
    <w:rsid w:val="00D1641F"/>
    <w:rsid w:val="00D1645A"/>
    <w:rsid w:val="00D16C81"/>
    <w:rsid w:val="00D16DF7"/>
    <w:rsid w:val="00D17234"/>
    <w:rsid w:val="00D17395"/>
    <w:rsid w:val="00D173E7"/>
    <w:rsid w:val="00D1740E"/>
    <w:rsid w:val="00D177E8"/>
    <w:rsid w:val="00D17E67"/>
    <w:rsid w:val="00D200C7"/>
    <w:rsid w:val="00D2107D"/>
    <w:rsid w:val="00D21505"/>
    <w:rsid w:val="00D21876"/>
    <w:rsid w:val="00D21B08"/>
    <w:rsid w:val="00D21B39"/>
    <w:rsid w:val="00D2232C"/>
    <w:rsid w:val="00D22381"/>
    <w:rsid w:val="00D224C5"/>
    <w:rsid w:val="00D230DA"/>
    <w:rsid w:val="00D232B5"/>
    <w:rsid w:val="00D237D0"/>
    <w:rsid w:val="00D23849"/>
    <w:rsid w:val="00D238A2"/>
    <w:rsid w:val="00D239F7"/>
    <w:rsid w:val="00D2481D"/>
    <w:rsid w:val="00D248BC"/>
    <w:rsid w:val="00D24E6A"/>
    <w:rsid w:val="00D25673"/>
    <w:rsid w:val="00D25BFC"/>
    <w:rsid w:val="00D2602A"/>
    <w:rsid w:val="00D26AB8"/>
    <w:rsid w:val="00D26F5D"/>
    <w:rsid w:val="00D275DD"/>
    <w:rsid w:val="00D27A96"/>
    <w:rsid w:val="00D27ADB"/>
    <w:rsid w:val="00D301C6"/>
    <w:rsid w:val="00D303A2"/>
    <w:rsid w:val="00D30474"/>
    <w:rsid w:val="00D304B5"/>
    <w:rsid w:val="00D30E1E"/>
    <w:rsid w:val="00D313F4"/>
    <w:rsid w:val="00D3148D"/>
    <w:rsid w:val="00D319E1"/>
    <w:rsid w:val="00D32E48"/>
    <w:rsid w:val="00D33166"/>
    <w:rsid w:val="00D332D5"/>
    <w:rsid w:val="00D33A73"/>
    <w:rsid w:val="00D33AB0"/>
    <w:rsid w:val="00D3464D"/>
    <w:rsid w:val="00D349BA"/>
    <w:rsid w:val="00D34BA0"/>
    <w:rsid w:val="00D34BA3"/>
    <w:rsid w:val="00D34E17"/>
    <w:rsid w:val="00D3511A"/>
    <w:rsid w:val="00D355DF"/>
    <w:rsid w:val="00D35798"/>
    <w:rsid w:val="00D35C15"/>
    <w:rsid w:val="00D35ED2"/>
    <w:rsid w:val="00D35FA4"/>
    <w:rsid w:val="00D367B9"/>
    <w:rsid w:val="00D368D2"/>
    <w:rsid w:val="00D368E3"/>
    <w:rsid w:val="00D36CE4"/>
    <w:rsid w:val="00D36DCF"/>
    <w:rsid w:val="00D36E1E"/>
    <w:rsid w:val="00D3705F"/>
    <w:rsid w:val="00D374AC"/>
    <w:rsid w:val="00D375A8"/>
    <w:rsid w:val="00D376EE"/>
    <w:rsid w:val="00D37726"/>
    <w:rsid w:val="00D377DD"/>
    <w:rsid w:val="00D37A73"/>
    <w:rsid w:val="00D37D62"/>
    <w:rsid w:val="00D4011E"/>
    <w:rsid w:val="00D40A06"/>
    <w:rsid w:val="00D40C90"/>
    <w:rsid w:val="00D40D3E"/>
    <w:rsid w:val="00D41451"/>
    <w:rsid w:val="00D41916"/>
    <w:rsid w:val="00D41D43"/>
    <w:rsid w:val="00D41D62"/>
    <w:rsid w:val="00D41DF4"/>
    <w:rsid w:val="00D42254"/>
    <w:rsid w:val="00D42307"/>
    <w:rsid w:val="00D42975"/>
    <w:rsid w:val="00D42A1D"/>
    <w:rsid w:val="00D42B45"/>
    <w:rsid w:val="00D42B91"/>
    <w:rsid w:val="00D4333C"/>
    <w:rsid w:val="00D43646"/>
    <w:rsid w:val="00D4366E"/>
    <w:rsid w:val="00D437F4"/>
    <w:rsid w:val="00D438ED"/>
    <w:rsid w:val="00D43988"/>
    <w:rsid w:val="00D43D94"/>
    <w:rsid w:val="00D43E1B"/>
    <w:rsid w:val="00D43F59"/>
    <w:rsid w:val="00D43FE0"/>
    <w:rsid w:val="00D4431B"/>
    <w:rsid w:val="00D4434D"/>
    <w:rsid w:val="00D44892"/>
    <w:rsid w:val="00D458F4"/>
    <w:rsid w:val="00D46581"/>
    <w:rsid w:val="00D465E7"/>
    <w:rsid w:val="00D46B24"/>
    <w:rsid w:val="00D46D2D"/>
    <w:rsid w:val="00D47939"/>
    <w:rsid w:val="00D47BC1"/>
    <w:rsid w:val="00D47D86"/>
    <w:rsid w:val="00D50BD9"/>
    <w:rsid w:val="00D50C92"/>
    <w:rsid w:val="00D50CDE"/>
    <w:rsid w:val="00D510F7"/>
    <w:rsid w:val="00D51294"/>
    <w:rsid w:val="00D515E6"/>
    <w:rsid w:val="00D51648"/>
    <w:rsid w:val="00D523C6"/>
    <w:rsid w:val="00D52541"/>
    <w:rsid w:val="00D52553"/>
    <w:rsid w:val="00D52572"/>
    <w:rsid w:val="00D5263D"/>
    <w:rsid w:val="00D526FC"/>
    <w:rsid w:val="00D52936"/>
    <w:rsid w:val="00D52973"/>
    <w:rsid w:val="00D52B41"/>
    <w:rsid w:val="00D52D30"/>
    <w:rsid w:val="00D530E7"/>
    <w:rsid w:val="00D537D3"/>
    <w:rsid w:val="00D5390B"/>
    <w:rsid w:val="00D53BAE"/>
    <w:rsid w:val="00D53E75"/>
    <w:rsid w:val="00D5441C"/>
    <w:rsid w:val="00D544E1"/>
    <w:rsid w:val="00D545EC"/>
    <w:rsid w:val="00D5474D"/>
    <w:rsid w:val="00D550A9"/>
    <w:rsid w:val="00D55257"/>
    <w:rsid w:val="00D552E2"/>
    <w:rsid w:val="00D55EA2"/>
    <w:rsid w:val="00D56004"/>
    <w:rsid w:val="00D5607F"/>
    <w:rsid w:val="00D562D0"/>
    <w:rsid w:val="00D56567"/>
    <w:rsid w:val="00D56918"/>
    <w:rsid w:val="00D56AE9"/>
    <w:rsid w:val="00D56B0A"/>
    <w:rsid w:val="00D56B5B"/>
    <w:rsid w:val="00D56EF2"/>
    <w:rsid w:val="00D57223"/>
    <w:rsid w:val="00D5737A"/>
    <w:rsid w:val="00D57AF3"/>
    <w:rsid w:val="00D57B69"/>
    <w:rsid w:val="00D57D37"/>
    <w:rsid w:val="00D60268"/>
    <w:rsid w:val="00D6084C"/>
    <w:rsid w:val="00D608FF"/>
    <w:rsid w:val="00D60D5E"/>
    <w:rsid w:val="00D61174"/>
    <w:rsid w:val="00D61209"/>
    <w:rsid w:val="00D612B9"/>
    <w:rsid w:val="00D612C2"/>
    <w:rsid w:val="00D61311"/>
    <w:rsid w:val="00D61EE6"/>
    <w:rsid w:val="00D62495"/>
    <w:rsid w:val="00D624B5"/>
    <w:rsid w:val="00D628A7"/>
    <w:rsid w:val="00D62D2A"/>
    <w:rsid w:val="00D633A6"/>
    <w:rsid w:val="00D634EF"/>
    <w:rsid w:val="00D63F88"/>
    <w:rsid w:val="00D64077"/>
    <w:rsid w:val="00D6410B"/>
    <w:rsid w:val="00D64342"/>
    <w:rsid w:val="00D644FF"/>
    <w:rsid w:val="00D65C37"/>
    <w:rsid w:val="00D65DD8"/>
    <w:rsid w:val="00D65F56"/>
    <w:rsid w:val="00D6622D"/>
    <w:rsid w:val="00D6699F"/>
    <w:rsid w:val="00D66F85"/>
    <w:rsid w:val="00D66FCF"/>
    <w:rsid w:val="00D676D6"/>
    <w:rsid w:val="00D6774E"/>
    <w:rsid w:val="00D67CAD"/>
    <w:rsid w:val="00D67EFB"/>
    <w:rsid w:val="00D67F46"/>
    <w:rsid w:val="00D70720"/>
    <w:rsid w:val="00D70AE6"/>
    <w:rsid w:val="00D70D20"/>
    <w:rsid w:val="00D70E15"/>
    <w:rsid w:val="00D70FC1"/>
    <w:rsid w:val="00D71612"/>
    <w:rsid w:val="00D71D86"/>
    <w:rsid w:val="00D72218"/>
    <w:rsid w:val="00D7293A"/>
    <w:rsid w:val="00D732F7"/>
    <w:rsid w:val="00D73320"/>
    <w:rsid w:val="00D73340"/>
    <w:rsid w:val="00D734F1"/>
    <w:rsid w:val="00D7374E"/>
    <w:rsid w:val="00D73F4A"/>
    <w:rsid w:val="00D73F93"/>
    <w:rsid w:val="00D73F9B"/>
    <w:rsid w:val="00D74023"/>
    <w:rsid w:val="00D74271"/>
    <w:rsid w:val="00D74EB2"/>
    <w:rsid w:val="00D75071"/>
    <w:rsid w:val="00D75174"/>
    <w:rsid w:val="00D75687"/>
    <w:rsid w:val="00D75C54"/>
    <w:rsid w:val="00D7612A"/>
    <w:rsid w:val="00D76132"/>
    <w:rsid w:val="00D76930"/>
    <w:rsid w:val="00D76B15"/>
    <w:rsid w:val="00D778C0"/>
    <w:rsid w:val="00D77A10"/>
    <w:rsid w:val="00D77B29"/>
    <w:rsid w:val="00D77F66"/>
    <w:rsid w:val="00D8009C"/>
    <w:rsid w:val="00D801D1"/>
    <w:rsid w:val="00D806E6"/>
    <w:rsid w:val="00D80791"/>
    <w:rsid w:val="00D8099F"/>
    <w:rsid w:val="00D81960"/>
    <w:rsid w:val="00D81B11"/>
    <w:rsid w:val="00D82258"/>
    <w:rsid w:val="00D82705"/>
    <w:rsid w:val="00D828F6"/>
    <w:rsid w:val="00D82996"/>
    <w:rsid w:val="00D82A51"/>
    <w:rsid w:val="00D82AD4"/>
    <w:rsid w:val="00D83636"/>
    <w:rsid w:val="00D84041"/>
    <w:rsid w:val="00D840F6"/>
    <w:rsid w:val="00D84586"/>
    <w:rsid w:val="00D846CF"/>
    <w:rsid w:val="00D84A61"/>
    <w:rsid w:val="00D84B0C"/>
    <w:rsid w:val="00D84CA7"/>
    <w:rsid w:val="00D84E74"/>
    <w:rsid w:val="00D84F93"/>
    <w:rsid w:val="00D8528E"/>
    <w:rsid w:val="00D8531E"/>
    <w:rsid w:val="00D856EF"/>
    <w:rsid w:val="00D85BFE"/>
    <w:rsid w:val="00D861FC"/>
    <w:rsid w:val="00D86349"/>
    <w:rsid w:val="00D865DA"/>
    <w:rsid w:val="00D86C23"/>
    <w:rsid w:val="00D86F8A"/>
    <w:rsid w:val="00D871AC"/>
    <w:rsid w:val="00D874BE"/>
    <w:rsid w:val="00D87DE9"/>
    <w:rsid w:val="00D87E5E"/>
    <w:rsid w:val="00D90101"/>
    <w:rsid w:val="00D90882"/>
    <w:rsid w:val="00D90972"/>
    <w:rsid w:val="00D90AD0"/>
    <w:rsid w:val="00D90C28"/>
    <w:rsid w:val="00D90E9F"/>
    <w:rsid w:val="00D90FBA"/>
    <w:rsid w:val="00D914C9"/>
    <w:rsid w:val="00D91D25"/>
    <w:rsid w:val="00D92206"/>
    <w:rsid w:val="00D92623"/>
    <w:rsid w:val="00D929A8"/>
    <w:rsid w:val="00D92B54"/>
    <w:rsid w:val="00D92B85"/>
    <w:rsid w:val="00D9390A"/>
    <w:rsid w:val="00D93ADF"/>
    <w:rsid w:val="00D93C14"/>
    <w:rsid w:val="00D9406E"/>
    <w:rsid w:val="00D941F3"/>
    <w:rsid w:val="00D9484C"/>
    <w:rsid w:val="00D94D1D"/>
    <w:rsid w:val="00D95782"/>
    <w:rsid w:val="00D957C3"/>
    <w:rsid w:val="00D95B82"/>
    <w:rsid w:val="00D96022"/>
    <w:rsid w:val="00D965E9"/>
    <w:rsid w:val="00D96D75"/>
    <w:rsid w:val="00D96E06"/>
    <w:rsid w:val="00D970C7"/>
    <w:rsid w:val="00D97666"/>
    <w:rsid w:val="00DA00CF"/>
    <w:rsid w:val="00DA0355"/>
    <w:rsid w:val="00DA09B1"/>
    <w:rsid w:val="00DA13A6"/>
    <w:rsid w:val="00DA1909"/>
    <w:rsid w:val="00DA1BF2"/>
    <w:rsid w:val="00DA1EE4"/>
    <w:rsid w:val="00DA20DF"/>
    <w:rsid w:val="00DA24E3"/>
    <w:rsid w:val="00DA2782"/>
    <w:rsid w:val="00DA2798"/>
    <w:rsid w:val="00DA2B2D"/>
    <w:rsid w:val="00DA37D6"/>
    <w:rsid w:val="00DA3D7F"/>
    <w:rsid w:val="00DA4040"/>
    <w:rsid w:val="00DA48A7"/>
    <w:rsid w:val="00DA4FFE"/>
    <w:rsid w:val="00DA5060"/>
    <w:rsid w:val="00DA5481"/>
    <w:rsid w:val="00DA5DE7"/>
    <w:rsid w:val="00DA5E5A"/>
    <w:rsid w:val="00DA61B5"/>
    <w:rsid w:val="00DA6593"/>
    <w:rsid w:val="00DA69B9"/>
    <w:rsid w:val="00DA77B4"/>
    <w:rsid w:val="00DA7B56"/>
    <w:rsid w:val="00DA7BF6"/>
    <w:rsid w:val="00DA7F74"/>
    <w:rsid w:val="00DB095C"/>
    <w:rsid w:val="00DB1002"/>
    <w:rsid w:val="00DB1355"/>
    <w:rsid w:val="00DB20CF"/>
    <w:rsid w:val="00DB215E"/>
    <w:rsid w:val="00DB24AD"/>
    <w:rsid w:val="00DB2522"/>
    <w:rsid w:val="00DB29E9"/>
    <w:rsid w:val="00DB2B9C"/>
    <w:rsid w:val="00DB2E79"/>
    <w:rsid w:val="00DB393F"/>
    <w:rsid w:val="00DB3AF8"/>
    <w:rsid w:val="00DB3DD0"/>
    <w:rsid w:val="00DB4BE0"/>
    <w:rsid w:val="00DB4E6F"/>
    <w:rsid w:val="00DB559B"/>
    <w:rsid w:val="00DB5A8F"/>
    <w:rsid w:val="00DB5D17"/>
    <w:rsid w:val="00DB64D3"/>
    <w:rsid w:val="00DB65B9"/>
    <w:rsid w:val="00DB671F"/>
    <w:rsid w:val="00DB68E7"/>
    <w:rsid w:val="00DB691B"/>
    <w:rsid w:val="00DB6CC4"/>
    <w:rsid w:val="00DB6D94"/>
    <w:rsid w:val="00DB72CD"/>
    <w:rsid w:val="00DB73FA"/>
    <w:rsid w:val="00DB742C"/>
    <w:rsid w:val="00DB74E3"/>
    <w:rsid w:val="00DB74EB"/>
    <w:rsid w:val="00DB78B4"/>
    <w:rsid w:val="00DB79E7"/>
    <w:rsid w:val="00DB7C85"/>
    <w:rsid w:val="00DC037F"/>
    <w:rsid w:val="00DC06BD"/>
    <w:rsid w:val="00DC092E"/>
    <w:rsid w:val="00DC0E4A"/>
    <w:rsid w:val="00DC1080"/>
    <w:rsid w:val="00DC1303"/>
    <w:rsid w:val="00DC13DC"/>
    <w:rsid w:val="00DC17DB"/>
    <w:rsid w:val="00DC1926"/>
    <w:rsid w:val="00DC1F40"/>
    <w:rsid w:val="00DC21AC"/>
    <w:rsid w:val="00DC233C"/>
    <w:rsid w:val="00DC2558"/>
    <w:rsid w:val="00DC25A7"/>
    <w:rsid w:val="00DC3295"/>
    <w:rsid w:val="00DC32C6"/>
    <w:rsid w:val="00DC330F"/>
    <w:rsid w:val="00DC346A"/>
    <w:rsid w:val="00DC3572"/>
    <w:rsid w:val="00DC36E9"/>
    <w:rsid w:val="00DC3F5A"/>
    <w:rsid w:val="00DC42D0"/>
    <w:rsid w:val="00DC4771"/>
    <w:rsid w:val="00DC4A2A"/>
    <w:rsid w:val="00DC4C32"/>
    <w:rsid w:val="00DC4F59"/>
    <w:rsid w:val="00DC5113"/>
    <w:rsid w:val="00DC59EF"/>
    <w:rsid w:val="00DC59FD"/>
    <w:rsid w:val="00DC5CFB"/>
    <w:rsid w:val="00DC699F"/>
    <w:rsid w:val="00DC6C17"/>
    <w:rsid w:val="00DC6D3A"/>
    <w:rsid w:val="00DC6F75"/>
    <w:rsid w:val="00DC6FCC"/>
    <w:rsid w:val="00DC715D"/>
    <w:rsid w:val="00DC73CC"/>
    <w:rsid w:val="00DC7795"/>
    <w:rsid w:val="00DC7D6D"/>
    <w:rsid w:val="00DD002C"/>
    <w:rsid w:val="00DD0048"/>
    <w:rsid w:val="00DD00C9"/>
    <w:rsid w:val="00DD021C"/>
    <w:rsid w:val="00DD0289"/>
    <w:rsid w:val="00DD05E3"/>
    <w:rsid w:val="00DD0647"/>
    <w:rsid w:val="00DD0684"/>
    <w:rsid w:val="00DD0A84"/>
    <w:rsid w:val="00DD0DE3"/>
    <w:rsid w:val="00DD11A5"/>
    <w:rsid w:val="00DD133D"/>
    <w:rsid w:val="00DD1D86"/>
    <w:rsid w:val="00DD2068"/>
    <w:rsid w:val="00DD22FA"/>
    <w:rsid w:val="00DD2979"/>
    <w:rsid w:val="00DD2AA4"/>
    <w:rsid w:val="00DD2DB6"/>
    <w:rsid w:val="00DD2E5F"/>
    <w:rsid w:val="00DD30F3"/>
    <w:rsid w:val="00DD3388"/>
    <w:rsid w:val="00DD345C"/>
    <w:rsid w:val="00DD3BE6"/>
    <w:rsid w:val="00DD4355"/>
    <w:rsid w:val="00DD4465"/>
    <w:rsid w:val="00DD44AF"/>
    <w:rsid w:val="00DD4764"/>
    <w:rsid w:val="00DD478C"/>
    <w:rsid w:val="00DD4B62"/>
    <w:rsid w:val="00DD4B6B"/>
    <w:rsid w:val="00DD5203"/>
    <w:rsid w:val="00DD5ABF"/>
    <w:rsid w:val="00DD5C9C"/>
    <w:rsid w:val="00DD5F57"/>
    <w:rsid w:val="00DD6664"/>
    <w:rsid w:val="00DD6AAE"/>
    <w:rsid w:val="00DD720A"/>
    <w:rsid w:val="00DD778E"/>
    <w:rsid w:val="00DD7DF1"/>
    <w:rsid w:val="00DD7F01"/>
    <w:rsid w:val="00DE01CE"/>
    <w:rsid w:val="00DE0C0F"/>
    <w:rsid w:val="00DE17B3"/>
    <w:rsid w:val="00DE17D8"/>
    <w:rsid w:val="00DE189A"/>
    <w:rsid w:val="00DE1A63"/>
    <w:rsid w:val="00DE262F"/>
    <w:rsid w:val="00DE289A"/>
    <w:rsid w:val="00DE2A79"/>
    <w:rsid w:val="00DE2FF0"/>
    <w:rsid w:val="00DE3AA4"/>
    <w:rsid w:val="00DE3E0F"/>
    <w:rsid w:val="00DE45EA"/>
    <w:rsid w:val="00DE47A8"/>
    <w:rsid w:val="00DE4A87"/>
    <w:rsid w:val="00DE4B20"/>
    <w:rsid w:val="00DE54B2"/>
    <w:rsid w:val="00DE5827"/>
    <w:rsid w:val="00DE5E8C"/>
    <w:rsid w:val="00DE660D"/>
    <w:rsid w:val="00DE68CC"/>
    <w:rsid w:val="00DE69A8"/>
    <w:rsid w:val="00DE6E7E"/>
    <w:rsid w:val="00DE70C1"/>
    <w:rsid w:val="00DE7424"/>
    <w:rsid w:val="00DE7698"/>
    <w:rsid w:val="00DE7F26"/>
    <w:rsid w:val="00DE7F8D"/>
    <w:rsid w:val="00DF01D8"/>
    <w:rsid w:val="00DF0547"/>
    <w:rsid w:val="00DF07CE"/>
    <w:rsid w:val="00DF089A"/>
    <w:rsid w:val="00DF0C0E"/>
    <w:rsid w:val="00DF1699"/>
    <w:rsid w:val="00DF1821"/>
    <w:rsid w:val="00DF1CB9"/>
    <w:rsid w:val="00DF2001"/>
    <w:rsid w:val="00DF2109"/>
    <w:rsid w:val="00DF2136"/>
    <w:rsid w:val="00DF2446"/>
    <w:rsid w:val="00DF26F9"/>
    <w:rsid w:val="00DF2BE0"/>
    <w:rsid w:val="00DF33B6"/>
    <w:rsid w:val="00DF33E0"/>
    <w:rsid w:val="00DF3784"/>
    <w:rsid w:val="00DF390D"/>
    <w:rsid w:val="00DF4A50"/>
    <w:rsid w:val="00DF4A6D"/>
    <w:rsid w:val="00DF4BA9"/>
    <w:rsid w:val="00DF4EB8"/>
    <w:rsid w:val="00DF510C"/>
    <w:rsid w:val="00DF5368"/>
    <w:rsid w:val="00DF5BEB"/>
    <w:rsid w:val="00DF5D77"/>
    <w:rsid w:val="00DF5DF7"/>
    <w:rsid w:val="00DF6203"/>
    <w:rsid w:val="00DF631D"/>
    <w:rsid w:val="00DF647F"/>
    <w:rsid w:val="00DF6621"/>
    <w:rsid w:val="00DF6B38"/>
    <w:rsid w:val="00DF6DC9"/>
    <w:rsid w:val="00DF6FAA"/>
    <w:rsid w:val="00DF70C4"/>
    <w:rsid w:val="00DF720C"/>
    <w:rsid w:val="00DF727C"/>
    <w:rsid w:val="00DF72AE"/>
    <w:rsid w:val="00DF748A"/>
    <w:rsid w:val="00DF7741"/>
    <w:rsid w:val="00DF7EE5"/>
    <w:rsid w:val="00E000DB"/>
    <w:rsid w:val="00E0070C"/>
    <w:rsid w:val="00E00C19"/>
    <w:rsid w:val="00E00CA4"/>
    <w:rsid w:val="00E011C1"/>
    <w:rsid w:val="00E026AE"/>
    <w:rsid w:val="00E02986"/>
    <w:rsid w:val="00E029F6"/>
    <w:rsid w:val="00E02B9F"/>
    <w:rsid w:val="00E02CED"/>
    <w:rsid w:val="00E02F78"/>
    <w:rsid w:val="00E03303"/>
    <w:rsid w:val="00E039F6"/>
    <w:rsid w:val="00E03B82"/>
    <w:rsid w:val="00E03D52"/>
    <w:rsid w:val="00E04020"/>
    <w:rsid w:val="00E04192"/>
    <w:rsid w:val="00E041E0"/>
    <w:rsid w:val="00E04341"/>
    <w:rsid w:val="00E045C5"/>
    <w:rsid w:val="00E04974"/>
    <w:rsid w:val="00E04F1A"/>
    <w:rsid w:val="00E055E9"/>
    <w:rsid w:val="00E05FD5"/>
    <w:rsid w:val="00E06368"/>
    <w:rsid w:val="00E0673F"/>
    <w:rsid w:val="00E06847"/>
    <w:rsid w:val="00E07320"/>
    <w:rsid w:val="00E0780A"/>
    <w:rsid w:val="00E07C9E"/>
    <w:rsid w:val="00E07D73"/>
    <w:rsid w:val="00E07EE2"/>
    <w:rsid w:val="00E102C9"/>
    <w:rsid w:val="00E103D5"/>
    <w:rsid w:val="00E1042C"/>
    <w:rsid w:val="00E1088B"/>
    <w:rsid w:val="00E10BA0"/>
    <w:rsid w:val="00E10C39"/>
    <w:rsid w:val="00E11698"/>
    <w:rsid w:val="00E11E2A"/>
    <w:rsid w:val="00E129EE"/>
    <w:rsid w:val="00E12C96"/>
    <w:rsid w:val="00E12CCA"/>
    <w:rsid w:val="00E12E60"/>
    <w:rsid w:val="00E13393"/>
    <w:rsid w:val="00E13C11"/>
    <w:rsid w:val="00E13DAE"/>
    <w:rsid w:val="00E13DC4"/>
    <w:rsid w:val="00E13EA2"/>
    <w:rsid w:val="00E14053"/>
    <w:rsid w:val="00E14241"/>
    <w:rsid w:val="00E14652"/>
    <w:rsid w:val="00E14B72"/>
    <w:rsid w:val="00E14F3F"/>
    <w:rsid w:val="00E1528E"/>
    <w:rsid w:val="00E152F8"/>
    <w:rsid w:val="00E15851"/>
    <w:rsid w:val="00E161C2"/>
    <w:rsid w:val="00E162C0"/>
    <w:rsid w:val="00E167AB"/>
    <w:rsid w:val="00E167F5"/>
    <w:rsid w:val="00E16ACE"/>
    <w:rsid w:val="00E16BE1"/>
    <w:rsid w:val="00E17002"/>
    <w:rsid w:val="00E17A07"/>
    <w:rsid w:val="00E17C77"/>
    <w:rsid w:val="00E17D25"/>
    <w:rsid w:val="00E17EE4"/>
    <w:rsid w:val="00E201E3"/>
    <w:rsid w:val="00E202DB"/>
    <w:rsid w:val="00E205B8"/>
    <w:rsid w:val="00E20C23"/>
    <w:rsid w:val="00E20CB5"/>
    <w:rsid w:val="00E20D82"/>
    <w:rsid w:val="00E211ED"/>
    <w:rsid w:val="00E2142F"/>
    <w:rsid w:val="00E21850"/>
    <w:rsid w:val="00E21A36"/>
    <w:rsid w:val="00E21CF5"/>
    <w:rsid w:val="00E21D2B"/>
    <w:rsid w:val="00E21E00"/>
    <w:rsid w:val="00E2280E"/>
    <w:rsid w:val="00E22C4D"/>
    <w:rsid w:val="00E22F58"/>
    <w:rsid w:val="00E232A2"/>
    <w:rsid w:val="00E234E4"/>
    <w:rsid w:val="00E23952"/>
    <w:rsid w:val="00E23A3A"/>
    <w:rsid w:val="00E23CA5"/>
    <w:rsid w:val="00E23D08"/>
    <w:rsid w:val="00E24386"/>
    <w:rsid w:val="00E24495"/>
    <w:rsid w:val="00E248C9"/>
    <w:rsid w:val="00E248F2"/>
    <w:rsid w:val="00E24A06"/>
    <w:rsid w:val="00E24C63"/>
    <w:rsid w:val="00E25551"/>
    <w:rsid w:val="00E25607"/>
    <w:rsid w:val="00E2566E"/>
    <w:rsid w:val="00E25684"/>
    <w:rsid w:val="00E25C3A"/>
    <w:rsid w:val="00E26546"/>
    <w:rsid w:val="00E265A5"/>
    <w:rsid w:val="00E27118"/>
    <w:rsid w:val="00E277B2"/>
    <w:rsid w:val="00E27BBD"/>
    <w:rsid w:val="00E302E4"/>
    <w:rsid w:val="00E307F1"/>
    <w:rsid w:val="00E309E7"/>
    <w:rsid w:val="00E30CC4"/>
    <w:rsid w:val="00E31E57"/>
    <w:rsid w:val="00E31FE7"/>
    <w:rsid w:val="00E320AC"/>
    <w:rsid w:val="00E32213"/>
    <w:rsid w:val="00E322E1"/>
    <w:rsid w:val="00E3282A"/>
    <w:rsid w:val="00E32F49"/>
    <w:rsid w:val="00E3306F"/>
    <w:rsid w:val="00E33173"/>
    <w:rsid w:val="00E333C8"/>
    <w:rsid w:val="00E3359D"/>
    <w:rsid w:val="00E33636"/>
    <w:rsid w:val="00E3365F"/>
    <w:rsid w:val="00E339A1"/>
    <w:rsid w:val="00E33DAD"/>
    <w:rsid w:val="00E345D4"/>
    <w:rsid w:val="00E349E6"/>
    <w:rsid w:val="00E34A01"/>
    <w:rsid w:val="00E34AD8"/>
    <w:rsid w:val="00E34F9F"/>
    <w:rsid w:val="00E3507D"/>
    <w:rsid w:val="00E356DC"/>
    <w:rsid w:val="00E35F38"/>
    <w:rsid w:val="00E36029"/>
    <w:rsid w:val="00E3680F"/>
    <w:rsid w:val="00E36DA8"/>
    <w:rsid w:val="00E37009"/>
    <w:rsid w:val="00E372E5"/>
    <w:rsid w:val="00E37398"/>
    <w:rsid w:val="00E373A4"/>
    <w:rsid w:val="00E3756D"/>
    <w:rsid w:val="00E375E3"/>
    <w:rsid w:val="00E3794E"/>
    <w:rsid w:val="00E40223"/>
    <w:rsid w:val="00E40478"/>
    <w:rsid w:val="00E40499"/>
    <w:rsid w:val="00E406E8"/>
    <w:rsid w:val="00E4071C"/>
    <w:rsid w:val="00E4097B"/>
    <w:rsid w:val="00E409E0"/>
    <w:rsid w:val="00E40F46"/>
    <w:rsid w:val="00E4228C"/>
    <w:rsid w:val="00E42A39"/>
    <w:rsid w:val="00E42B45"/>
    <w:rsid w:val="00E4313F"/>
    <w:rsid w:val="00E43310"/>
    <w:rsid w:val="00E43894"/>
    <w:rsid w:val="00E4436F"/>
    <w:rsid w:val="00E446BC"/>
    <w:rsid w:val="00E453B2"/>
    <w:rsid w:val="00E4643C"/>
    <w:rsid w:val="00E46CE7"/>
    <w:rsid w:val="00E46E0A"/>
    <w:rsid w:val="00E46E7E"/>
    <w:rsid w:val="00E46EE8"/>
    <w:rsid w:val="00E46FBF"/>
    <w:rsid w:val="00E47067"/>
    <w:rsid w:val="00E47230"/>
    <w:rsid w:val="00E47668"/>
    <w:rsid w:val="00E47684"/>
    <w:rsid w:val="00E50480"/>
    <w:rsid w:val="00E504ED"/>
    <w:rsid w:val="00E507B8"/>
    <w:rsid w:val="00E507C8"/>
    <w:rsid w:val="00E50C2F"/>
    <w:rsid w:val="00E50C37"/>
    <w:rsid w:val="00E50D71"/>
    <w:rsid w:val="00E50DA6"/>
    <w:rsid w:val="00E50FF9"/>
    <w:rsid w:val="00E51214"/>
    <w:rsid w:val="00E519F5"/>
    <w:rsid w:val="00E52552"/>
    <w:rsid w:val="00E52872"/>
    <w:rsid w:val="00E52A2F"/>
    <w:rsid w:val="00E52CB8"/>
    <w:rsid w:val="00E53243"/>
    <w:rsid w:val="00E534DE"/>
    <w:rsid w:val="00E53602"/>
    <w:rsid w:val="00E53D10"/>
    <w:rsid w:val="00E53E78"/>
    <w:rsid w:val="00E5403A"/>
    <w:rsid w:val="00E540AF"/>
    <w:rsid w:val="00E5412C"/>
    <w:rsid w:val="00E545F0"/>
    <w:rsid w:val="00E54BA5"/>
    <w:rsid w:val="00E54BAC"/>
    <w:rsid w:val="00E54BCF"/>
    <w:rsid w:val="00E54C22"/>
    <w:rsid w:val="00E5507D"/>
    <w:rsid w:val="00E553EE"/>
    <w:rsid w:val="00E553FA"/>
    <w:rsid w:val="00E55C49"/>
    <w:rsid w:val="00E55D4F"/>
    <w:rsid w:val="00E5642B"/>
    <w:rsid w:val="00E5699D"/>
    <w:rsid w:val="00E56B49"/>
    <w:rsid w:val="00E56E3D"/>
    <w:rsid w:val="00E57062"/>
    <w:rsid w:val="00E570B3"/>
    <w:rsid w:val="00E57A2E"/>
    <w:rsid w:val="00E57EC6"/>
    <w:rsid w:val="00E60061"/>
    <w:rsid w:val="00E60A6C"/>
    <w:rsid w:val="00E60DEB"/>
    <w:rsid w:val="00E6121C"/>
    <w:rsid w:val="00E614A9"/>
    <w:rsid w:val="00E61BC8"/>
    <w:rsid w:val="00E61BEC"/>
    <w:rsid w:val="00E61E9A"/>
    <w:rsid w:val="00E61F2E"/>
    <w:rsid w:val="00E6232C"/>
    <w:rsid w:val="00E624EC"/>
    <w:rsid w:val="00E6257D"/>
    <w:rsid w:val="00E62689"/>
    <w:rsid w:val="00E6296D"/>
    <w:rsid w:val="00E62A33"/>
    <w:rsid w:val="00E62AD4"/>
    <w:rsid w:val="00E62D08"/>
    <w:rsid w:val="00E630D9"/>
    <w:rsid w:val="00E637C2"/>
    <w:rsid w:val="00E6390F"/>
    <w:rsid w:val="00E63931"/>
    <w:rsid w:val="00E643E6"/>
    <w:rsid w:val="00E64422"/>
    <w:rsid w:val="00E64607"/>
    <w:rsid w:val="00E6482B"/>
    <w:rsid w:val="00E64A80"/>
    <w:rsid w:val="00E64BD5"/>
    <w:rsid w:val="00E64D1C"/>
    <w:rsid w:val="00E65420"/>
    <w:rsid w:val="00E659C2"/>
    <w:rsid w:val="00E65A42"/>
    <w:rsid w:val="00E65D6F"/>
    <w:rsid w:val="00E66088"/>
    <w:rsid w:val="00E665F8"/>
    <w:rsid w:val="00E6749D"/>
    <w:rsid w:val="00E676C6"/>
    <w:rsid w:val="00E67754"/>
    <w:rsid w:val="00E67C90"/>
    <w:rsid w:val="00E67DE7"/>
    <w:rsid w:val="00E67E20"/>
    <w:rsid w:val="00E67E4E"/>
    <w:rsid w:val="00E67FD9"/>
    <w:rsid w:val="00E701C8"/>
    <w:rsid w:val="00E70935"/>
    <w:rsid w:val="00E7102E"/>
    <w:rsid w:val="00E7118A"/>
    <w:rsid w:val="00E71C27"/>
    <w:rsid w:val="00E71D32"/>
    <w:rsid w:val="00E71E06"/>
    <w:rsid w:val="00E721AB"/>
    <w:rsid w:val="00E721C2"/>
    <w:rsid w:val="00E72228"/>
    <w:rsid w:val="00E72843"/>
    <w:rsid w:val="00E72A75"/>
    <w:rsid w:val="00E72A99"/>
    <w:rsid w:val="00E72AAB"/>
    <w:rsid w:val="00E72AEF"/>
    <w:rsid w:val="00E72CB3"/>
    <w:rsid w:val="00E7323A"/>
    <w:rsid w:val="00E7329D"/>
    <w:rsid w:val="00E732D7"/>
    <w:rsid w:val="00E73B39"/>
    <w:rsid w:val="00E73CD6"/>
    <w:rsid w:val="00E740E5"/>
    <w:rsid w:val="00E7420E"/>
    <w:rsid w:val="00E74267"/>
    <w:rsid w:val="00E74A11"/>
    <w:rsid w:val="00E74B9A"/>
    <w:rsid w:val="00E74E88"/>
    <w:rsid w:val="00E74F5E"/>
    <w:rsid w:val="00E7530E"/>
    <w:rsid w:val="00E756EB"/>
    <w:rsid w:val="00E758A9"/>
    <w:rsid w:val="00E75A13"/>
    <w:rsid w:val="00E75A5E"/>
    <w:rsid w:val="00E75BEC"/>
    <w:rsid w:val="00E76192"/>
    <w:rsid w:val="00E7620E"/>
    <w:rsid w:val="00E76344"/>
    <w:rsid w:val="00E76425"/>
    <w:rsid w:val="00E76888"/>
    <w:rsid w:val="00E7758C"/>
    <w:rsid w:val="00E776DF"/>
    <w:rsid w:val="00E777BD"/>
    <w:rsid w:val="00E7783A"/>
    <w:rsid w:val="00E77890"/>
    <w:rsid w:val="00E77CB1"/>
    <w:rsid w:val="00E77E4E"/>
    <w:rsid w:val="00E80281"/>
    <w:rsid w:val="00E80288"/>
    <w:rsid w:val="00E8067B"/>
    <w:rsid w:val="00E80C6B"/>
    <w:rsid w:val="00E81166"/>
    <w:rsid w:val="00E81539"/>
    <w:rsid w:val="00E817F0"/>
    <w:rsid w:val="00E819E6"/>
    <w:rsid w:val="00E82563"/>
    <w:rsid w:val="00E82CC2"/>
    <w:rsid w:val="00E82FF2"/>
    <w:rsid w:val="00E830C4"/>
    <w:rsid w:val="00E832E7"/>
    <w:rsid w:val="00E835E4"/>
    <w:rsid w:val="00E837E7"/>
    <w:rsid w:val="00E840B9"/>
    <w:rsid w:val="00E84356"/>
    <w:rsid w:val="00E843F6"/>
    <w:rsid w:val="00E84501"/>
    <w:rsid w:val="00E84CF7"/>
    <w:rsid w:val="00E85060"/>
    <w:rsid w:val="00E8515D"/>
    <w:rsid w:val="00E857E6"/>
    <w:rsid w:val="00E859E5"/>
    <w:rsid w:val="00E85F26"/>
    <w:rsid w:val="00E8603C"/>
    <w:rsid w:val="00E861D5"/>
    <w:rsid w:val="00E86AF4"/>
    <w:rsid w:val="00E8703B"/>
    <w:rsid w:val="00E8709C"/>
    <w:rsid w:val="00E87D1A"/>
    <w:rsid w:val="00E90F4E"/>
    <w:rsid w:val="00E90FA7"/>
    <w:rsid w:val="00E91BA2"/>
    <w:rsid w:val="00E91F58"/>
    <w:rsid w:val="00E92101"/>
    <w:rsid w:val="00E921C2"/>
    <w:rsid w:val="00E9245F"/>
    <w:rsid w:val="00E92666"/>
    <w:rsid w:val="00E93305"/>
    <w:rsid w:val="00E933E0"/>
    <w:rsid w:val="00E93406"/>
    <w:rsid w:val="00E938CC"/>
    <w:rsid w:val="00E93BB6"/>
    <w:rsid w:val="00E93EF4"/>
    <w:rsid w:val="00E94497"/>
    <w:rsid w:val="00E9450D"/>
    <w:rsid w:val="00E94A71"/>
    <w:rsid w:val="00E94AF9"/>
    <w:rsid w:val="00E94C17"/>
    <w:rsid w:val="00E94CF8"/>
    <w:rsid w:val="00E95273"/>
    <w:rsid w:val="00E95377"/>
    <w:rsid w:val="00E95CED"/>
    <w:rsid w:val="00E9621B"/>
    <w:rsid w:val="00E963B2"/>
    <w:rsid w:val="00E964E8"/>
    <w:rsid w:val="00E965DC"/>
    <w:rsid w:val="00E96E60"/>
    <w:rsid w:val="00E972A6"/>
    <w:rsid w:val="00E97409"/>
    <w:rsid w:val="00E976C0"/>
    <w:rsid w:val="00E97891"/>
    <w:rsid w:val="00E97918"/>
    <w:rsid w:val="00E97E4E"/>
    <w:rsid w:val="00EA013D"/>
    <w:rsid w:val="00EA03E8"/>
    <w:rsid w:val="00EA03ED"/>
    <w:rsid w:val="00EA12C8"/>
    <w:rsid w:val="00EA168D"/>
    <w:rsid w:val="00EA23AC"/>
    <w:rsid w:val="00EA288D"/>
    <w:rsid w:val="00EA292F"/>
    <w:rsid w:val="00EA29CA"/>
    <w:rsid w:val="00EA312D"/>
    <w:rsid w:val="00EA31CE"/>
    <w:rsid w:val="00EA359C"/>
    <w:rsid w:val="00EA3873"/>
    <w:rsid w:val="00EA39D0"/>
    <w:rsid w:val="00EA3EA9"/>
    <w:rsid w:val="00EA3FD2"/>
    <w:rsid w:val="00EA419D"/>
    <w:rsid w:val="00EA4FD9"/>
    <w:rsid w:val="00EA5146"/>
    <w:rsid w:val="00EA57D6"/>
    <w:rsid w:val="00EA6048"/>
    <w:rsid w:val="00EA6207"/>
    <w:rsid w:val="00EA6DFC"/>
    <w:rsid w:val="00EA7199"/>
    <w:rsid w:val="00EA7875"/>
    <w:rsid w:val="00EA7EB9"/>
    <w:rsid w:val="00EA7F5C"/>
    <w:rsid w:val="00EB01B7"/>
    <w:rsid w:val="00EB02F5"/>
    <w:rsid w:val="00EB0A51"/>
    <w:rsid w:val="00EB0CBF"/>
    <w:rsid w:val="00EB0FC2"/>
    <w:rsid w:val="00EB15BD"/>
    <w:rsid w:val="00EB17E5"/>
    <w:rsid w:val="00EB19B3"/>
    <w:rsid w:val="00EB1E8B"/>
    <w:rsid w:val="00EB2250"/>
    <w:rsid w:val="00EB242D"/>
    <w:rsid w:val="00EB27B1"/>
    <w:rsid w:val="00EB28D0"/>
    <w:rsid w:val="00EB2A87"/>
    <w:rsid w:val="00EB2BE4"/>
    <w:rsid w:val="00EB2E2F"/>
    <w:rsid w:val="00EB39CF"/>
    <w:rsid w:val="00EB3C68"/>
    <w:rsid w:val="00EB3FF1"/>
    <w:rsid w:val="00EB42AE"/>
    <w:rsid w:val="00EB449E"/>
    <w:rsid w:val="00EB45AE"/>
    <w:rsid w:val="00EB4745"/>
    <w:rsid w:val="00EB4B83"/>
    <w:rsid w:val="00EB58F2"/>
    <w:rsid w:val="00EB5A31"/>
    <w:rsid w:val="00EB623A"/>
    <w:rsid w:val="00EB6279"/>
    <w:rsid w:val="00EB66AF"/>
    <w:rsid w:val="00EB6C5C"/>
    <w:rsid w:val="00EB7924"/>
    <w:rsid w:val="00EB7A2F"/>
    <w:rsid w:val="00EB7AEB"/>
    <w:rsid w:val="00EB7F32"/>
    <w:rsid w:val="00EC030E"/>
    <w:rsid w:val="00EC07EC"/>
    <w:rsid w:val="00EC13AB"/>
    <w:rsid w:val="00EC13BF"/>
    <w:rsid w:val="00EC19AA"/>
    <w:rsid w:val="00EC1A2E"/>
    <w:rsid w:val="00EC1B29"/>
    <w:rsid w:val="00EC1EB9"/>
    <w:rsid w:val="00EC1F10"/>
    <w:rsid w:val="00EC293C"/>
    <w:rsid w:val="00EC2BEE"/>
    <w:rsid w:val="00EC3653"/>
    <w:rsid w:val="00EC3CAA"/>
    <w:rsid w:val="00EC428E"/>
    <w:rsid w:val="00EC4543"/>
    <w:rsid w:val="00EC477F"/>
    <w:rsid w:val="00EC4B20"/>
    <w:rsid w:val="00EC4EA6"/>
    <w:rsid w:val="00EC4F4D"/>
    <w:rsid w:val="00EC515D"/>
    <w:rsid w:val="00EC537A"/>
    <w:rsid w:val="00EC57CF"/>
    <w:rsid w:val="00EC620C"/>
    <w:rsid w:val="00EC6A92"/>
    <w:rsid w:val="00EC7225"/>
    <w:rsid w:val="00EC766C"/>
    <w:rsid w:val="00EC7A52"/>
    <w:rsid w:val="00ED0E6A"/>
    <w:rsid w:val="00ED1B5B"/>
    <w:rsid w:val="00ED1CDD"/>
    <w:rsid w:val="00ED2086"/>
    <w:rsid w:val="00ED23E1"/>
    <w:rsid w:val="00ED259F"/>
    <w:rsid w:val="00ED2A3B"/>
    <w:rsid w:val="00ED39EB"/>
    <w:rsid w:val="00ED3E88"/>
    <w:rsid w:val="00ED3F60"/>
    <w:rsid w:val="00ED414B"/>
    <w:rsid w:val="00ED4445"/>
    <w:rsid w:val="00ED4653"/>
    <w:rsid w:val="00ED4702"/>
    <w:rsid w:val="00ED4715"/>
    <w:rsid w:val="00ED495B"/>
    <w:rsid w:val="00ED4CB1"/>
    <w:rsid w:val="00ED4CDB"/>
    <w:rsid w:val="00ED4E11"/>
    <w:rsid w:val="00ED4E82"/>
    <w:rsid w:val="00ED53BF"/>
    <w:rsid w:val="00ED54A9"/>
    <w:rsid w:val="00ED5BA3"/>
    <w:rsid w:val="00ED6184"/>
    <w:rsid w:val="00ED6441"/>
    <w:rsid w:val="00ED6526"/>
    <w:rsid w:val="00ED66B0"/>
    <w:rsid w:val="00ED7A81"/>
    <w:rsid w:val="00ED7ABE"/>
    <w:rsid w:val="00EE0324"/>
    <w:rsid w:val="00EE06F8"/>
    <w:rsid w:val="00EE06FB"/>
    <w:rsid w:val="00EE071C"/>
    <w:rsid w:val="00EE074E"/>
    <w:rsid w:val="00EE0979"/>
    <w:rsid w:val="00EE09A1"/>
    <w:rsid w:val="00EE0F12"/>
    <w:rsid w:val="00EE164C"/>
    <w:rsid w:val="00EE1885"/>
    <w:rsid w:val="00EE1BE0"/>
    <w:rsid w:val="00EE1D67"/>
    <w:rsid w:val="00EE1DEA"/>
    <w:rsid w:val="00EE207C"/>
    <w:rsid w:val="00EE2088"/>
    <w:rsid w:val="00EE233D"/>
    <w:rsid w:val="00EE2421"/>
    <w:rsid w:val="00EE24EF"/>
    <w:rsid w:val="00EE2C2D"/>
    <w:rsid w:val="00EE2E63"/>
    <w:rsid w:val="00EE2E6E"/>
    <w:rsid w:val="00EE2FFA"/>
    <w:rsid w:val="00EE3197"/>
    <w:rsid w:val="00EE3289"/>
    <w:rsid w:val="00EE382E"/>
    <w:rsid w:val="00EE38C8"/>
    <w:rsid w:val="00EE3C62"/>
    <w:rsid w:val="00EE42C2"/>
    <w:rsid w:val="00EE42DA"/>
    <w:rsid w:val="00EE4374"/>
    <w:rsid w:val="00EE4478"/>
    <w:rsid w:val="00EE44C0"/>
    <w:rsid w:val="00EE4B7F"/>
    <w:rsid w:val="00EE4C26"/>
    <w:rsid w:val="00EE59B8"/>
    <w:rsid w:val="00EE5A9C"/>
    <w:rsid w:val="00EE5E3E"/>
    <w:rsid w:val="00EE5E50"/>
    <w:rsid w:val="00EE5E98"/>
    <w:rsid w:val="00EE65C0"/>
    <w:rsid w:val="00EE67A2"/>
    <w:rsid w:val="00EE6D45"/>
    <w:rsid w:val="00EE6F0B"/>
    <w:rsid w:val="00EE7587"/>
    <w:rsid w:val="00EE7D48"/>
    <w:rsid w:val="00EE7FA9"/>
    <w:rsid w:val="00EF099D"/>
    <w:rsid w:val="00EF0A44"/>
    <w:rsid w:val="00EF0A5E"/>
    <w:rsid w:val="00EF0DD3"/>
    <w:rsid w:val="00EF1091"/>
    <w:rsid w:val="00EF1F7D"/>
    <w:rsid w:val="00EF22BE"/>
    <w:rsid w:val="00EF276A"/>
    <w:rsid w:val="00EF2B80"/>
    <w:rsid w:val="00EF4075"/>
    <w:rsid w:val="00EF43CD"/>
    <w:rsid w:val="00EF443D"/>
    <w:rsid w:val="00EF473C"/>
    <w:rsid w:val="00EF475B"/>
    <w:rsid w:val="00EF4B13"/>
    <w:rsid w:val="00EF4C6C"/>
    <w:rsid w:val="00EF4D01"/>
    <w:rsid w:val="00EF4F66"/>
    <w:rsid w:val="00EF5580"/>
    <w:rsid w:val="00EF5803"/>
    <w:rsid w:val="00EF5CB7"/>
    <w:rsid w:val="00EF60AA"/>
    <w:rsid w:val="00EF6205"/>
    <w:rsid w:val="00EF6D47"/>
    <w:rsid w:val="00EF6DD4"/>
    <w:rsid w:val="00EF704E"/>
    <w:rsid w:val="00EF705D"/>
    <w:rsid w:val="00EF714A"/>
    <w:rsid w:val="00EF72D3"/>
    <w:rsid w:val="00EF74C8"/>
    <w:rsid w:val="00EF765B"/>
    <w:rsid w:val="00EF7863"/>
    <w:rsid w:val="00F001FE"/>
    <w:rsid w:val="00F00286"/>
    <w:rsid w:val="00F0033E"/>
    <w:rsid w:val="00F00B35"/>
    <w:rsid w:val="00F00C74"/>
    <w:rsid w:val="00F019A8"/>
    <w:rsid w:val="00F01C0C"/>
    <w:rsid w:val="00F022B2"/>
    <w:rsid w:val="00F027E6"/>
    <w:rsid w:val="00F027ED"/>
    <w:rsid w:val="00F02B0F"/>
    <w:rsid w:val="00F02CCD"/>
    <w:rsid w:val="00F02D9C"/>
    <w:rsid w:val="00F02F25"/>
    <w:rsid w:val="00F02FEB"/>
    <w:rsid w:val="00F02FEE"/>
    <w:rsid w:val="00F033FA"/>
    <w:rsid w:val="00F034B5"/>
    <w:rsid w:val="00F037E1"/>
    <w:rsid w:val="00F039DE"/>
    <w:rsid w:val="00F03B15"/>
    <w:rsid w:val="00F03E12"/>
    <w:rsid w:val="00F04AF3"/>
    <w:rsid w:val="00F04B22"/>
    <w:rsid w:val="00F05057"/>
    <w:rsid w:val="00F0548A"/>
    <w:rsid w:val="00F05919"/>
    <w:rsid w:val="00F06177"/>
    <w:rsid w:val="00F0619F"/>
    <w:rsid w:val="00F0682A"/>
    <w:rsid w:val="00F0707A"/>
    <w:rsid w:val="00F0728F"/>
    <w:rsid w:val="00F07675"/>
    <w:rsid w:val="00F07C37"/>
    <w:rsid w:val="00F07E29"/>
    <w:rsid w:val="00F10241"/>
    <w:rsid w:val="00F10393"/>
    <w:rsid w:val="00F10C65"/>
    <w:rsid w:val="00F1108B"/>
    <w:rsid w:val="00F1134F"/>
    <w:rsid w:val="00F11623"/>
    <w:rsid w:val="00F11797"/>
    <w:rsid w:val="00F11F3E"/>
    <w:rsid w:val="00F120A8"/>
    <w:rsid w:val="00F12858"/>
    <w:rsid w:val="00F12A65"/>
    <w:rsid w:val="00F12B18"/>
    <w:rsid w:val="00F12CCA"/>
    <w:rsid w:val="00F1381D"/>
    <w:rsid w:val="00F1384A"/>
    <w:rsid w:val="00F13946"/>
    <w:rsid w:val="00F13CDA"/>
    <w:rsid w:val="00F146FC"/>
    <w:rsid w:val="00F148F4"/>
    <w:rsid w:val="00F14ACE"/>
    <w:rsid w:val="00F14C21"/>
    <w:rsid w:val="00F1501D"/>
    <w:rsid w:val="00F15075"/>
    <w:rsid w:val="00F151C2"/>
    <w:rsid w:val="00F159DD"/>
    <w:rsid w:val="00F15F5F"/>
    <w:rsid w:val="00F16B58"/>
    <w:rsid w:val="00F17884"/>
    <w:rsid w:val="00F17B16"/>
    <w:rsid w:val="00F17D93"/>
    <w:rsid w:val="00F17E79"/>
    <w:rsid w:val="00F200D8"/>
    <w:rsid w:val="00F203E7"/>
    <w:rsid w:val="00F20A51"/>
    <w:rsid w:val="00F20B25"/>
    <w:rsid w:val="00F20BB9"/>
    <w:rsid w:val="00F20DCA"/>
    <w:rsid w:val="00F20E74"/>
    <w:rsid w:val="00F212DA"/>
    <w:rsid w:val="00F2148E"/>
    <w:rsid w:val="00F21A4B"/>
    <w:rsid w:val="00F21AEA"/>
    <w:rsid w:val="00F22000"/>
    <w:rsid w:val="00F2229F"/>
    <w:rsid w:val="00F2246C"/>
    <w:rsid w:val="00F228E0"/>
    <w:rsid w:val="00F22D8F"/>
    <w:rsid w:val="00F22ED6"/>
    <w:rsid w:val="00F23120"/>
    <w:rsid w:val="00F233B9"/>
    <w:rsid w:val="00F23475"/>
    <w:rsid w:val="00F2387B"/>
    <w:rsid w:val="00F23B81"/>
    <w:rsid w:val="00F24249"/>
    <w:rsid w:val="00F244E8"/>
    <w:rsid w:val="00F24E25"/>
    <w:rsid w:val="00F2500B"/>
    <w:rsid w:val="00F25612"/>
    <w:rsid w:val="00F25937"/>
    <w:rsid w:val="00F259F1"/>
    <w:rsid w:val="00F25C52"/>
    <w:rsid w:val="00F2612A"/>
    <w:rsid w:val="00F26161"/>
    <w:rsid w:val="00F2657F"/>
    <w:rsid w:val="00F26967"/>
    <w:rsid w:val="00F26C30"/>
    <w:rsid w:val="00F26D82"/>
    <w:rsid w:val="00F26DD9"/>
    <w:rsid w:val="00F26FBD"/>
    <w:rsid w:val="00F272CA"/>
    <w:rsid w:val="00F27326"/>
    <w:rsid w:val="00F27565"/>
    <w:rsid w:val="00F279ED"/>
    <w:rsid w:val="00F30912"/>
    <w:rsid w:val="00F309C3"/>
    <w:rsid w:val="00F30B6C"/>
    <w:rsid w:val="00F311E5"/>
    <w:rsid w:val="00F31484"/>
    <w:rsid w:val="00F3151E"/>
    <w:rsid w:val="00F31527"/>
    <w:rsid w:val="00F31575"/>
    <w:rsid w:val="00F315D3"/>
    <w:rsid w:val="00F315EB"/>
    <w:rsid w:val="00F31630"/>
    <w:rsid w:val="00F31693"/>
    <w:rsid w:val="00F318FC"/>
    <w:rsid w:val="00F31D11"/>
    <w:rsid w:val="00F31F88"/>
    <w:rsid w:val="00F320DF"/>
    <w:rsid w:val="00F32AE6"/>
    <w:rsid w:val="00F32C24"/>
    <w:rsid w:val="00F3341B"/>
    <w:rsid w:val="00F334C2"/>
    <w:rsid w:val="00F34152"/>
    <w:rsid w:val="00F342F8"/>
    <w:rsid w:val="00F343D1"/>
    <w:rsid w:val="00F34491"/>
    <w:rsid w:val="00F34558"/>
    <w:rsid w:val="00F34746"/>
    <w:rsid w:val="00F34FF3"/>
    <w:rsid w:val="00F359A5"/>
    <w:rsid w:val="00F35C33"/>
    <w:rsid w:val="00F363FF"/>
    <w:rsid w:val="00F364AF"/>
    <w:rsid w:val="00F36656"/>
    <w:rsid w:val="00F369A4"/>
    <w:rsid w:val="00F36B0D"/>
    <w:rsid w:val="00F36B64"/>
    <w:rsid w:val="00F36C12"/>
    <w:rsid w:val="00F37734"/>
    <w:rsid w:val="00F377BA"/>
    <w:rsid w:val="00F37903"/>
    <w:rsid w:val="00F379E8"/>
    <w:rsid w:val="00F37A43"/>
    <w:rsid w:val="00F4059F"/>
    <w:rsid w:val="00F40634"/>
    <w:rsid w:val="00F40683"/>
    <w:rsid w:val="00F4089C"/>
    <w:rsid w:val="00F4097A"/>
    <w:rsid w:val="00F40A67"/>
    <w:rsid w:val="00F40A78"/>
    <w:rsid w:val="00F4134F"/>
    <w:rsid w:val="00F41425"/>
    <w:rsid w:val="00F4155D"/>
    <w:rsid w:val="00F41A6C"/>
    <w:rsid w:val="00F41B1A"/>
    <w:rsid w:val="00F42099"/>
    <w:rsid w:val="00F4245E"/>
    <w:rsid w:val="00F42A84"/>
    <w:rsid w:val="00F42B94"/>
    <w:rsid w:val="00F432E6"/>
    <w:rsid w:val="00F433C2"/>
    <w:rsid w:val="00F43724"/>
    <w:rsid w:val="00F438F6"/>
    <w:rsid w:val="00F43AF1"/>
    <w:rsid w:val="00F43B75"/>
    <w:rsid w:val="00F43D58"/>
    <w:rsid w:val="00F43DB6"/>
    <w:rsid w:val="00F441EF"/>
    <w:rsid w:val="00F44497"/>
    <w:rsid w:val="00F4479A"/>
    <w:rsid w:val="00F449D5"/>
    <w:rsid w:val="00F45BFE"/>
    <w:rsid w:val="00F46067"/>
    <w:rsid w:val="00F46886"/>
    <w:rsid w:val="00F46AE1"/>
    <w:rsid w:val="00F46B1A"/>
    <w:rsid w:val="00F46FB0"/>
    <w:rsid w:val="00F47086"/>
    <w:rsid w:val="00F47242"/>
    <w:rsid w:val="00F4724E"/>
    <w:rsid w:val="00F47344"/>
    <w:rsid w:val="00F4735B"/>
    <w:rsid w:val="00F4781B"/>
    <w:rsid w:val="00F47D3C"/>
    <w:rsid w:val="00F505C9"/>
    <w:rsid w:val="00F50782"/>
    <w:rsid w:val="00F510A6"/>
    <w:rsid w:val="00F5122E"/>
    <w:rsid w:val="00F515AB"/>
    <w:rsid w:val="00F51CCD"/>
    <w:rsid w:val="00F52359"/>
    <w:rsid w:val="00F5286D"/>
    <w:rsid w:val="00F528A1"/>
    <w:rsid w:val="00F52A33"/>
    <w:rsid w:val="00F52C48"/>
    <w:rsid w:val="00F52DA3"/>
    <w:rsid w:val="00F52E68"/>
    <w:rsid w:val="00F52FDB"/>
    <w:rsid w:val="00F5311E"/>
    <w:rsid w:val="00F5321A"/>
    <w:rsid w:val="00F537D5"/>
    <w:rsid w:val="00F545F8"/>
    <w:rsid w:val="00F54A43"/>
    <w:rsid w:val="00F54A50"/>
    <w:rsid w:val="00F54BAC"/>
    <w:rsid w:val="00F54CC1"/>
    <w:rsid w:val="00F54DDA"/>
    <w:rsid w:val="00F55442"/>
    <w:rsid w:val="00F55451"/>
    <w:rsid w:val="00F555BA"/>
    <w:rsid w:val="00F5674F"/>
    <w:rsid w:val="00F56768"/>
    <w:rsid w:val="00F568B9"/>
    <w:rsid w:val="00F5697D"/>
    <w:rsid w:val="00F56BCE"/>
    <w:rsid w:val="00F56EC0"/>
    <w:rsid w:val="00F56F34"/>
    <w:rsid w:val="00F575A1"/>
    <w:rsid w:val="00F57985"/>
    <w:rsid w:val="00F57FA1"/>
    <w:rsid w:val="00F6002F"/>
    <w:rsid w:val="00F6009B"/>
    <w:rsid w:val="00F60A68"/>
    <w:rsid w:val="00F610EB"/>
    <w:rsid w:val="00F6152F"/>
    <w:rsid w:val="00F61590"/>
    <w:rsid w:val="00F61662"/>
    <w:rsid w:val="00F61852"/>
    <w:rsid w:val="00F61B22"/>
    <w:rsid w:val="00F61ECC"/>
    <w:rsid w:val="00F62D35"/>
    <w:rsid w:val="00F630F7"/>
    <w:rsid w:val="00F63339"/>
    <w:rsid w:val="00F6357C"/>
    <w:rsid w:val="00F63964"/>
    <w:rsid w:val="00F63AE2"/>
    <w:rsid w:val="00F63E49"/>
    <w:rsid w:val="00F63F8A"/>
    <w:rsid w:val="00F647BC"/>
    <w:rsid w:val="00F64B5F"/>
    <w:rsid w:val="00F64B89"/>
    <w:rsid w:val="00F64BCB"/>
    <w:rsid w:val="00F64DFA"/>
    <w:rsid w:val="00F65001"/>
    <w:rsid w:val="00F650D8"/>
    <w:rsid w:val="00F65DAE"/>
    <w:rsid w:val="00F6644D"/>
    <w:rsid w:val="00F66A43"/>
    <w:rsid w:val="00F6740B"/>
    <w:rsid w:val="00F676E1"/>
    <w:rsid w:val="00F6771E"/>
    <w:rsid w:val="00F67A10"/>
    <w:rsid w:val="00F70283"/>
    <w:rsid w:val="00F70A92"/>
    <w:rsid w:val="00F70ECF"/>
    <w:rsid w:val="00F711B4"/>
    <w:rsid w:val="00F71FDD"/>
    <w:rsid w:val="00F72BEB"/>
    <w:rsid w:val="00F72DFD"/>
    <w:rsid w:val="00F73385"/>
    <w:rsid w:val="00F7469F"/>
    <w:rsid w:val="00F74840"/>
    <w:rsid w:val="00F74876"/>
    <w:rsid w:val="00F749E8"/>
    <w:rsid w:val="00F74B09"/>
    <w:rsid w:val="00F74D8F"/>
    <w:rsid w:val="00F75501"/>
    <w:rsid w:val="00F7569C"/>
    <w:rsid w:val="00F7622F"/>
    <w:rsid w:val="00F763CF"/>
    <w:rsid w:val="00F76694"/>
    <w:rsid w:val="00F7680B"/>
    <w:rsid w:val="00F77783"/>
    <w:rsid w:val="00F77D41"/>
    <w:rsid w:val="00F80586"/>
    <w:rsid w:val="00F807EE"/>
    <w:rsid w:val="00F808A0"/>
    <w:rsid w:val="00F80EA2"/>
    <w:rsid w:val="00F81056"/>
    <w:rsid w:val="00F81657"/>
    <w:rsid w:val="00F817D4"/>
    <w:rsid w:val="00F81849"/>
    <w:rsid w:val="00F81E90"/>
    <w:rsid w:val="00F81F72"/>
    <w:rsid w:val="00F82188"/>
    <w:rsid w:val="00F82217"/>
    <w:rsid w:val="00F822F3"/>
    <w:rsid w:val="00F82320"/>
    <w:rsid w:val="00F82432"/>
    <w:rsid w:val="00F825AB"/>
    <w:rsid w:val="00F82D52"/>
    <w:rsid w:val="00F832BE"/>
    <w:rsid w:val="00F83DC7"/>
    <w:rsid w:val="00F83EEF"/>
    <w:rsid w:val="00F83EF0"/>
    <w:rsid w:val="00F83FB1"/>
    <w:rsid w:val="00F840DC"/>
    <w:rsid w:val="00F84138"/>
    <w:rsid w:val="00F8442D"/>
    <w:rsid w:val="00F84506"/>
    <w:rsid w:val="00F84738"/>
    <w:rsid w:val="00F84771"/>
    <w:rsid w:val="00F84A55"/>
    <w:rsid w:val="00F84A9C"/>
    <w:rsid w:val="00F85AA3"/>
    <w:rsid w:val="00F85B71"/>
    <w:rsid w:val="00F85DC5"/>
    <w:rsid w:val="00F85F65"/>
    <w:rsid w:val="00F86A0F"/>
    <w:rsid w:val="00F8711B"/>
    <w:rsid w:val="00F871D2"/>
    <w:rsid w:val="00F87469"/>
    <w:rsid w:val="00F87735"/>
    <w:rsid w:val="00F87CBE"/>
    <w:rsid w:val="00F90A56"/>
    <w:rsid w:val="00F90A81"/>
    <w:rsid w:val="00F90D03"/>
    <w:rsid w:val="00F90FA9"/>
    <w:rsid w:val="00F91410"/>
    <w:rsid w:val="00F917FD"/>
    <w:rsid w:val="00F91B71"/>
    <w:rsid w:val="00F91C7F"/>
    <w:rsid w:val="00F920C0"/>
    <w:rsid w:val="00F927FD"/>
    <w:rsid w:val="00F928D0"/>
    <w:rsid w:val="00F92CE6"/>
    <w:rsid w:val="00F92DF8"/>
    <w:rsid w:val="00F9305F"/>
    <w:rsid w:val="00F9338D"/>
    <w:rsid w:val="00F93DD7"/>
    <w:rsid w:val="00F93E49"/>
    <w:rsid w:val="00F93FF7"/>
    <w:rsid w:val="00F9420F"/>
    <w:rsid w:val="00F94320"/>
    <w:rsid w:val="00F94BFA"/>
    <w:rsid w:val="00F94E03"/>
    <w:rsid w:val="00F95DF5"/>
    <w:rsid w:val="00F961A5"/>
    <w:rsid w:val="00F967D8"/>
    <w:rsid w:val="00F968FD"/>
    <w:rsid w:val="00F9694A"/>
    <w:rsid w:val="00F96BA9"/>
    <w:rsid w:val="00F97100"/>
    <w:rsid w:val="00F97BC1"/>
    <w:rsid w:val="00F97BE8"/>
    <w:rsid w:val="00FA04E5"/>
    <w:rsid w:val="00FA0811"/>
    <w:rsid w:val="00FA0A8B"/>
    <w:rsid w:val="00FA0C18"/>
    <w:rsid w:val="00FA0DD9"/>
    <w:rsid w:val="00FA0E0B"/>
    <w:rsid w:val="00FA0F30"/>
    <w:rsid w:val="00FA0F92"/>
    <w:rsid w:val="00FA11C1"/>
    <w:rsid w:val="00FA1433"/>
    <w:rsid w:val="00FA1885"/>
    <w:rsid w:val="00FA18D9"/>
    <w:rsid w:val="00FA2060"/>
    <w:rsid w:val="00FA251C"/>
    <w:rsid w:val="00FA2677"/>
    <w:rsid w:val="00FA2A96"/>
    <w:rsid w:val="00FA2AAC"/>
    <w:rsid w:val="00FA2C67"/>
    <w:rsid w:val="00FA3324"/>
    <w:rsid w:val="00FA3847"/>
    <w:rsid w:val="00FA4B0C"/>
    <w:rsid w:val="00FA4BDE"/>
    <w:rsid w:val="00FA51FC"/>
    <w:rsid w:val="00FA5C52"/>
    <w:rsid w:val="00FA5DBB"/>
    <w:rsid w:val="00FA5E42"/>
    <w:rsid w:val="00FA5EB9"/>
    <w:rsid w:val="00FA5F38"/>
    <w:rsid w:val="00FA6313"/>
    <w:rsid w:val="00FA6495"/>
    <w:rsid w:val="00FA6595"/>
    <w:rsid w:val="00FA6677"/>
    <w:rsid w:val="00FA6778"/>
    <w:rsid w:val="00FA6C25"/>
    <w:rsid w:val="00FA6CDD"/>
    <w:rsid w:val="00FA6FB5"/>
    <w:rsid w:val="00FA7570"/>
    <w:rsid w:val="00FA75D4"/>
    <w:rsid w:val="00FA7829"/>
    <w:rsid w:val="00FA7830"/>
    <w:rsid w:val="00FB00CA"/>
    <w:rsid w:val="00FB0DAC"/>
    <w:rsid w:val="00FB13BC"/>
    <w:rsid w:val="00FB158A"/>
    <w:rsid w:val="00FB19FB"/>
    <w:rsid w:val="00FB1E4D"/>
    <w:rsid w:val="00FB1F2A"/>
    <w:rsid w:val="00FB1FB0"/>
    <w:rsid w:val="00FB2161"/>
    <w:rsid w:val="00FB2B22"/>
    <w:rsid w:val="00FB30A9"/>
    <w:rsid w:val="00FB311E"/>
    <w:rsid w:val="00FB3245"/>
    <w:rsid w:val="00FB3E6E"/>
    <w:rsid w:val="00FB4051"/>
    <w:rsid w:val="00FB414B"/>
    <w:rsid w:val="00FB418B"/>
    <w:rsid w:val="00FB4E97"/>
    <w:rsid w:val="00FB5060"/>
    <w:rsid w:val="00FB5126"/>
    <w:rsid w:val="00FB540C"/>
    <w:rsid w:val="00FB556C"/>
    <w:rsid w:val="00FB5CF8"/>
    <w:rsid w:val="00FB5EB3"/>
    <w:rsid w:val="00FB5ED6"/>
    <w:rsid w:val="00FB6A0F"/>
    <w:rsid w:val="00FB6D33"/>
    <w:rsid w:val="00FB7416"/>
    <w:rsid w:val="00FB74CA"/>
    <w:rsid w:val="00FB75B2"/>
    <w:rsid w:val="00FB7DDA"/>
    <w:rsid w:val="00FB7F92"/>
    <w:rsid w:val="00FC00AB"/>
    <w:rsid w:val="00FC0F05"/>
    <w:rsid w:val="00FC15F2"/>
    <w:rsid w:val="00FC2097"/>
    <w:rsid w:val="00FC2386"/>
    <w:rsid w:val="00FC25C3"/>
    <w:rsid w:val="00FC29BA"/>
    <w:rsid w:val="00FC2B4C"/>
    <w:rsid w:val="00FC3008"/>
    <w:rsid w:val="00FC379B"/>
    <w:rsid w:val="00FC37B4"/>
    <w:rsid w:val="00FC38C9"/>
    <w:rsid w:val="00FC3B01"/>
    <w:rsid w:val="00FC3DB6"/>
    <w:rsid w:val="00FC40E5"/>
    <w:rsid w:val="00FC4211"/>
    <w:rsid w:val="00FC49F4"/>
    <w:rsid w:val="00FC4B54"/>
    <w:rsid w:val="00FC4DE1"/>
    <w:rsid w:val="00FC4E61"/>
    <w:rsid w:val="00FC519D"/>
    <w:rsid w:val="00FC52CD"/>
    <w:rsid w:val="00FC542D"/>
    <w:rsid w:val="00FC6704"/>
    <w:rsid w:val="00FC676E"/>
    <w:rsid w:val="00FC68CB"/>
    <w:rsid w:val="00FC6A51"/>
    <w:rsid w:val="00FC71B5"/>
    <w:rsid w:val="00FC752D"/>
    <w:rsid w:val="00FC7B1E"/>
    <w:rsid w:val="00FC7C43"/>
    <w:rsid w:val="00FC7F45"/>
    <w:rsid w:val="00FD044C"/>
    <w:rsid w:val="00FD0520"/>
    <w:rsid w:val="00FD0610"/>
    <w:rsid w:val="00FD0BE5"/>
    <w:rsid w:val="00FD0FFC"/>
    <w:rsid w:val="00FD1423"/>
    <w:rsid w:val="00FD266A"/>
    <w:rsid w:val="00FD2791"/>
    <w:rsid w:val="00FD2860"/>
    <w:rsid w:val="00FD2878"/>
    <w:rsid w:val="00FD288F"/>
    <w:rsid w:val="00FD2D0B"/>
    <w:rsid w:val="00FD315B"/>
    <w:rsid w:val="00FD3F4B"/>
    <w:rsid w:val="00FD3F7D"/>
    <w:rsid w:val="00FD3FB5"/>
    <w:rsid w:val="00FD40C1"/>
    <w:rsid w:val="00FD4114"/>
    <w:rsid w:val="00FD42CB"/>
    <w:rsid w:val="00FD42FD"/>
    <w:rsid w:val="00FD4384"/>
    <w:rsid w:val="00FD487D"/>
    <w:rsid w:val="00FD4906"/>
    <w:rsid w:val="00FD4A0A"/>
    <w:rsid w:val="00FD4ADE"/>
    <w:rsid w:val="00FD4BD1"/>
    <w:rsid w:val="00FD4FB3"/>
    <w:rsid w:val="00FD51F0"/>
    <w:rsid w:val="00FD5250"/>
    <w:rsid w:val="00FD530B"/>
    <w:rsid w:val="00FD5847"/>
    <w:rsid w:val="00FD58D4"/>
    <w:rsid w:val="00FD58F5"/>
    <w:rsid w:val="00FD5C73"/>
    <w:rsid w:val="00FD5E37"/>
    <w:rsid w:val="00FD5E99"/>
    <w:rsid w:val="00FD5F3D"/>
    <w:rsid w:val="00FD61AB"/>
    <w:rsid w:val="00FD6227"/>
    <w:rsid w:val="00FD6333"/>
    <w:rsid w:val="00FD635A"/>
    <w:rsid w:val="00FD64A1"/>
    <w:rsid w:val="00FD6E8B"/>
    <w:rsid w:val="00FD71F5"/>
    <w:rsid w:val="00FD756E"/>
    <w:rsid w:val="00FD77F9"/>
    <w:rsid w:val="00FD7867"/>
    <w:rsid w:val="00FD790A"/>
    <w:rsid w:val="00FD7AD4"/>
    <w:rsid w:val="00FD7B36"/>
    <w:rsid w:val="00FE041D"/>
    <w:rsid w:val="00FE05A6"/>
    <w:rsid w:val="00FE0746"/>
    <w:rsid w:val="00FE0CD6"/>
    <w:rsid w:val="00FE1A48"/>
    <w:rsid w:val="00FE1BC5"/>
    <w:rsid w:val="00FE1E67"/>
    <w:rsid w:val="00FE218F"/>
    <w:rsid w:val="00FE2444"/>
    <w:rsid w:val="00FE2455"/>
    <w:rsid w:val="00FE24FF"/>
    <w:rsid w:val="00FE2F40"/>
    <w:rsid w:val="00FE2F7B"/>
    <w:rsid w:val="00FE31DE"/>
    <w:rsid w:val="00FE35F0"/>
    <w:rsid w:val="00FE3651"/>
    <w:rsid w:val="00FE367D"/>
    <w:rsid w:val="00FE402D"/>
    <w:rsid w:val="00FE40DA"/>
    <w:rsid w:val="00FE49F6"/>
    <w:rsid w:val="00FE4DC3"/>
    <w:rsid w:val="00FE4F22"/>
    <w:rsid w:val="00FE5362"/>
    <w:rsid w:val="00FE5D45"/>
    <w:rsid w:val="00FE5F5A"/>
    <w:rsid w:val="00FE633E"/>
    <w:rsid w:val="00FE6452"/>
    <w:rsid w:val="00FE6B67"/>
    <w:rsid w:val="00FE6EBF"/>
    <w:rsid w:val="00FE705F"/>
    <w:rsid w:val="00FE7902"/>
    <w:rsid w:val="00FE791E"/>
    <w:rsid w:val="00FE7B5D"/>
    <w:rsid w:val="00FF00A4"/>
    <w:rsid w:val="00FF0539"/>
    <w:rsid w:val="00FF08E8"/>
    <w:rsid w:val="00FF1122"/>
    <w:rsid w:val="00FF145F"/>
    <w:rsid w:val="00FF19E5"/>
    <w:rsid w:val="00FF1B84"/>
    <w:rsid w:val="00FF1DBA"/>
    <w:rsid w:val="00FF22AC"/>
    <w:rsid w:val="00FF2C4B"/>
    <w:rsid w:val="00FF2F79"/>
    <w:rsid w:val="00FF32C9"/>
    <w:rsid w:val="00FF33F7"/>
    <w:rsid w:val="00FF3638"/>
    <w:rsid w:val="00FF3704"/>
    <w:rsid w:val="00FF37D9"/>
    <w:rsid w:val="00FF38CD"/>
    <w:rsid w:val="00FF39A9"/>
    <w:rsid w:val="00FF3FDE"/>
    <w:rsid w:val="00FF4531"/>
    <w:rsid w:val="00FF485B"/>
    <w:rsid w:val="00FF4E7F"/>
    <w:rsid w:val="00FF5052"/>
    <w:rsid w:val="00FF5A6D"/>
    <w:rsid w:val="00FF5B25"/>
    <w:rsid w:val="00FF6225"/>
    <w:rsid w:val="00FF64D4"/>
    <w:rsid w:val="00FF65C2"/>
    <w:rsid w:val="00FF6B8F"/>
    <w:rsid w:val="00FF7D5C"/>
    <w:rsid w:val="013E7D20"/>
    <w:rsid w:val="019DAF02"/>
    <w:rsid w:val="04558B0D"/>
    <w:rsid w:val="045ECE62"/>
    <w:rsid w:val="04CB12AA"/>
    <w:rsid w:val="04D88D1D"/>
    <w:rsid w:val="04EFE47A"/>
    <w:rsid w:val="05376D36"/>
    <w:rsid w:val="05E7DD97"/>
    <w:rsid w:val="069CC593"/>
    <w:rsid w:val="06C830FC"/>
    <w:rsid w:val="06F99E54"/>
    <w:rsid w:val="0748D5CE"/>
    <w:rsid w:val="0858AB7A"/>
    <w:rsid w:val="088AE0DB"/>
    <w:rsid w:val="08CC032B"/>
    <w:rsid w:val="09A4DB03"/>
    <w:rsid w:val="09BCB56C"/>
    <w:rsid w:val="0A095720"/>
    <w:rsid w:val="0ACF8717"/>
    <w:rsid w:val="0B2436B6"/>
    <w:rsid w:val="0B32A06D"/>
    <w:rsid w:val="0BF22AAF"/>
    <w:rsid w:val="0C100D1E"/>
    <w:rsid w:val="0C2EB492"/>
    <w:rsid w:val="0CF67FB4"/>
    <w:rsid w:val="0D5632A2"/>
    <w:rsid w:val="0DB56477"/>
    <w:rsid w:val="0DC3D6EC"/>
    <w:rsid w:val="0DF9B601"/>
    <w:rsid w:val="0EAB16D4"/>
    <w:rsid w:val="0EBA6D08"/>
    <w:rsid w:val="0F36E2E2"/>
    <w:rsid w:val="0FAAE2C7"/>
    <w:rsid w:val="10DF10E9"/>
    <w:rsid w:val="11A0B597"/>
    <w:rsid w:val="11AEB73D"/>
    <w:rsid w:val="121868EE"/>
    <w:rsid w:val="122C5411"/>
    <w:rsid w:val="1251BFEE"/>
    <w:rsid w:val="12AB4C53"/>
    <w:rsid w:val="1334C8AD"/>
    <w:rsid w:val="136F94B8"/>
    <w:rsid w:val="1431A71B"/>
    <w:rsid w:val="14814942"/>
    <w:rsid w:val="155A82C0"/>
    <w:rsid w:val="15DC2229"/>
    <w:rsid w:val="16B34CA2"/>
    <w:rsid w:val="1747EA2B"/>
    <w:rsid w:val="18C2BB46"/>
    <w:rsid w:val="19E6D611"/>
    <w:rsid w:val="1A594EB0"/>
    <w:rsid w:val="1C112578"/>
    <w:rsid w:val="1C234210"/>
    <w:rsid w:val="1C59D1D9"/>
    <w:rsid w:val="1DB135DE"/>
    <w:rsid w:val="1E60DAF6"/>
    <w:rsid w:val="1E6DCD52"/>
    <w:rsid w:val="1F3B424F"/>
    <w:rsid w:val="1FAACACC"/>
    <w:rsid w:val="1FDE6F3D"/>
    <w:rsid w:val="205541EB"/>
    <w:rsid w:val="20CB70BA"/>
    <w:rsid w:val="2135F1AF"/>
    <w:rsid w:val="221D3D77"/>
    <w:rsid w:val="2225CE2D"/>
    <w:rsid w:val="22CAC4B1"/>
    <w:rsid w:val="230E01DD"/>
    <w:rsid w:val="23B71A08"/>
    <w:rsid w:val="25515177"/>
    <w:rsid w:val="2773A8A0"/>
    <w:rsid w:val="284EE628"/>
    <w:rsid w:val="2872F9D5"/>
    <w:rsid w:val="29B39E5C"/>
    <w:rsid w:val="2A329DB2"/>
    <w:rsid w:val="2A399E9D"/>
    <w:rsid w:val="2A6EE3B4"/>
    <w:rsid w:val="2AD89090"/>
    <w:rsid w:val="2D32E08F"/>
    <w:rsid w:val="2EA0B7D2"/>
    <w:rsid w:val="2F357594"/>
    <w:rsid w:val="2F4C94D3"/>
    <w:rsid w:val="320F922C"/>
    <w:rsid w:val="3257D836"/>
    <w:rsid w:val="328F7DAD"/>
    <w:rsid w:val="3291F5C4"/>
    <w:rsid w:val="330E5EEF"/>
    <w:rsid w:val="33700DBA"/>
    <w:rsid w:val="34BB8581"/>
    <w:rsid w:val="351B952D"/>
    <w:rsid w:val="3537EDF3"/>
    <w:rsid w:val="35E498E7"/>
    <w:rsid w:val="3620FF24"/>
    <w:rsid w:val="36EE0BF9"/>
    <w:rsid w:val="37D5CE86"/>
    <w:rsid w:val="38389A87"/>
    <w:rsid w:val="385A83E2"/>
    <w:rsid w:val="38C8014D"/>
    <w:rsid w:val="3919321E"/>
    <w:rsid w:val="393AE7E5"/>
    <w:rsid w:val="395B9CD9"/>
    <w:rsid w:val="39A15353"/>
    <w:rsid w:val="39EBDCFB"/>
    <w:rsid w:val="39FA22BF"/>
    <w:rsid w:val="3B2583E6"/>
    <w:rsid w:val="3C191573"/>
    <w:rsid w:val="3C4EAFF4"/>
    <w:rsid w:val="3C812EB8"/>
    <w:rsid w:val="3D4DEC0B"/>
    <w:rsid w:val="3DDF1122"/>
    <w:rsid w:val="3DEA28EE"/>
    <w:rsid w:val="3EC2483A"/>
    <w:rsid w:val="3F6D22A7"/>
    <w:rsid w:val="3F753DF9"/>
    <w:rsid w:val="3F921397"/>
    <w:rsid w:val="4009A18A"/>
    <w:rsid w:val="40C7E8E6"/>
    <w:rsid w:val="40E485D8"/>
    <w:rsid w:val="41F0143C"/>
    <w:rsid w:val="421222CB"/>
    <w:rsid w:val="42D892D6"/>
    <w:rsid w:val="42E978CB"/>
    <w:rsid w:val="43BD5E4B"/>
    <w:rsid w:val="43F4674F"/>
    <w:rsid w:val="444AD880"/>
    <w:rsid w:val="4542E332"/>
    <w:rsid w:val="458E6B9A"/>
    <w:rsid w:val="45C53507"/>
    <w:rsid w:val="4620E329"/>
    <w:rsid w:val="47D5210E"/>
    <w:rsid w:val="48CFDEBB"/>
    <w:rsid w:val="49305AAC"/>
    <w:rsid w:val="4945E4A4"/>
    <w:rsid w:val="4969A628"/>
    <w:rsid w:val="4B8C364C"/>
    <w:rsid w:val="4B9FDE7E"/>
    <w:rsid w:val="4BBFAC49"/>
    <w:rsid w:val="4BE30BEB"/>
    <w:rsid w:val="4DA4AE35"/>
    <w:rsid w:val="4F2277FE"/>
    <w:rsid w:val="4F2376A7"/>
    <w:rsid w:val="4F9E44CA"/>
    <w:rsid w:val="502708CB"/>
    <w:rsid w:val="5039304D"/>
    <w:rsid w:val="510FD439"/>
    <w:rsid w:val="52163FD2"/>
    <w:rsid w:val="5309C428"/>
    <w:rsid w:val="53112CAC"/>
    <w:rsid w:val="537ED73A"/>
    <w:rsid w:val="5455B79B"/>
    <w:rsid w:val="5587B2E7"/>
    <w:rsid w:val="55978165"/>
    <w:rsid w:val="560408DD"/>
    <w:rsid w:val="563B4683"/>
    <w:rsid w:val="56F2B7B0"/>
    <w:rsid w:val="56F5CA15"/>
    <w:rsid w:val="583925B1"/>
    <w:rsid w:val="599D56C1"/>
    <w:rsid w:val="5DB4E3EE"/>
    <w:rsid w:val="5EA0BDC9"/>
    <w:rsid w:val="5EA33591"/>
    <w:rsid w:val="5F2FEF35"/>
    <w:rsid w:val="5F3DDF0A"/>
    <w:rsid w:val="5F7E17CA"/>
    <w:rsid w:val="60177F13"/>
    <w:rsid w:val="60704AEC"/>
    <w:rsid w:val="621FA78C"/>
    <w:rsid w:val="64FA57F2"/>
    <w:rsid w:val="650497C5"/>
    <w:rsid w:val="66C377EF"/>
    <w:rsid w:val="66E475EA"/>
    <w:rsid w:val="67F41E47"/>
    <w:rsid w:val="684E179B"/>
    <w:rsid w:val="6A01AC6B"/>
    <w:rsid w:val="6AE8F329"/>
    <w:rsid w:val="6B130BFE"/>
    <w:rsid w:val="6B9F750A"/>
    <w:rsid w:val="6BBB5C01"/>
    <w:rsid w:val="6CAA7A6B"/>
    <w:rsid w:val="6CE11DEA"/>
    <w:rsid w:val="6D2C6DE0"/>
    <w:rsid w:val="6D648B1D"/>
    <w:rsid w:val="6D887271"/>
    <w:rsid w:val="6DB0427E"/>
    <w:rsid w:val="6E1474A3"/>
    <w:rsid w:val="6F580075"/>
    <w:rsid w:val="70603FF8"/>
    <w:rsid w:val="70704BDF"/>
    <w:rsid w:val="70D1BFCF"/>
    <w:rsid w:val="71BFABE2"/>
    <w:rsid w:val="71C07265"/>
    <w:rsid w:val="721C82DD"/>
    <w:rsid w:val="72D7DDBC"/>
    <w:rsid w:val="735903FB"/>
    <w:rsid w:val="735CA756"/>
    <w:rsid w:val="74008F6C"/>
    <w:rsid w:val="75644B23"/>
    <w:rsid w:val="75DADB66"/>
    <w:rsid w:val="76020CE5"/>
    <w:rsid w:val="7707B595"/>
    <w:rsid w:val="776234A3"/>
    <w:rsid w:val="776F427C"/>
    <w:rsid w:val="7888754E"/>
    <w:rsid w:val="78A47631"/>
    <w:rsid w:val="78A5D628"/>
    <w:rsid w:val="78C52980"/>
    <w:rsid w:val="791CF982"/>
    <w:rsid w:val="79D26A07"/>
    <w:rsid w:val="79E53DE4"/>
    <w:rsid w:val="7A3ECA63"/>
    <w:rsid w:val="7ADC37C6"/>
    <w:rsid w:val="7BC167DE"/>
    <w:rsid w:val="7BCC9C19"/>
    <w:rsid w:val="7BDE330B"/>
    <w:rsid w:val="7CFD9348"/>
    <w:rsid w:val="7D5912F6"/>
    <w:rsid w:val="7D90ED2A"/>
    <w:rsid w:val="7E551983"/>
    <w:rsid w:val="7F471F41"/>
    <w:rsid w:val="7FCF8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30"/>
    </o:shapedefaults>
    <o:shapelayout v:ext="edit">
      <o:idmap v:ext="edit" data="2"/>
    </o:shapelayout>
  </w:shapeDefaults>
  <w:decimalSymbol w:val=","/>
  <w:listSeparator w:val=";"/>
  <w14:docId w14:val="2A4491E4"/>
  <w15:docId w15:val="{DC61888B-F656-473D-9432-2C126260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24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0419"/>
    <w:rPr>
      <w:rFonts w:ascii="Arial" w:hAnsi="Arial"/>
      <w:sz w:val="22"/>
    </w:rPr>
  </w:style>
  <w:style w:type="paragraph" w:styleId="Titre1">
    <w:name w:val="heading 1"/>
    <w:aliases w:val="Heading 1 Char,New,Titre 1 SQ,Section,1titre,1titre1,1titre2,1titre3,1titre4,1titre5,1titre6,1titre7,1titre8,1titre9,1titre11,1titre21,1titre31,1titre41,1titre10,1titre12,1titre22,1titre32,1titre42,1titre51,1titre61,1titre71,1titre81,1titre13,t1"/>
    <w:basedOn w:val="Normal"/>
    <w:next w:val="Normal"/>
    <w:link w:val="Titre1Car"/>
    <w:qFormat/>
    <w:rsid w:val="007A6EA5"/>
    <w:pPr>
      <w:numPr>
        <w:numId w:val="2"/>
      </w:numPr>
      <w:pBdr>
        <w:bottom w:val="single" w:sz="4" w:space="1" w:color="1F497D"/>
      </w:pBdr>
      <w:shd w:val="pct12" w:color="auto" w:fill="auto"/>
      <w:ind w:left="0" w:firstLine="0"/>
      <w:outlineLvl w:val="0"/>
    </w:pPr>
    <w:rPr>
      <w:rFonts w:cs="Arial"/>
      <w:b/>
      <w:caps/>
      <w:sz w:val="20"/>
    </w:rPr>
  </w:style>
  <w:style w:type="paragraph" w:styleId="Titre2">
    <w:name w:val="heading 2"/>
    <w:aliases w:val="Titre 2 SQ,AVANTAGE/CARACT/ENVIRO/SUPPORT,chapitre,Reset numbering,l2,I2,h2,Titre 10,Fonctionnalité,Titre 21,t2.T2,Table2,Heading 2 Hidden,header 2,2,H2,t2,Contrat 2,Ctt,t2.T2.Titre 2,TITRE 2,Titre 2ed,Sociétés,Chapitre,Titre Parag,SFO - Titre"/>
    <w:basedOn w:val="Normal"/>
    <w:next w:val="Normal"/>
    <w:link w:val="Titre2Car"/>
    <w:qFormat/>
    <w:rsid w:val="00B011FE"/>
    <w:pPr>
      <w:outlineLvl w:val="1"/>
    </w:pPr>
    <w:rPr>
      <w:rFonts w:cs="Arial"/>
      <w:b/>
      <w:smallCaps/>
      <w:sz w:val="20"/>
      <w:u w:val="single"/>
    </w:rPr>
  </w:style>
  <w:style w:type="paragraph" w:styleId="Titre3">
    <w:name w:val="heading 3"/>
    <w:aliases w:val="Sous-Titre Caractéristiques,Titre 3 SQ,H3,H31,H32,H33,H34,H35,H36,H37,H38,H39,H311,H321,H331,H341,H351,H361,H371,H381,H310,H312,H322,H332,H342,H352,H362,H372,H382,H313,H323,H333,H343,H353,H363,H373,H383,H314,H324,H334,H344,H354,H364,H374,H384"/>
    <w:basedOn w:val="Normal"/>
    <w:next w:val="Normal"/>
    <w:link w:val="Titre3Car"/>
    <w:qFormat/>
    <w:rsid w:val="00B011FE"/>
    <w:pPr>
      <w:numPr>
        <w:ilvl w:val="2"/>
        <w:numId w:val="2"/>
      </w:numPr>
      <w:autoSpaceDE w:val="0"/>
      <w:autoSpaceDN w:val="0"/>
      <w:adjustRightInd w:val="0"/>
      <w:outlineLvl w:val="2"/>
    </w:pPr>
    <w:rPr>
      <w:rFonts w:cs="Arial"/>
      <w:b/>
      <w:i/>
      <w:iCs/>
      <w:sz w:val="20"/>
    </w:rPr>
  </w:style>
  <w:style w:type="paragraph" w:styleId="Titre4">
    <w:name w:val="heading 4"/>
    <w:aliases w:val="SFO - Titre 4,Titre 4 SQ,H4,Titre 41,t4.T4,(Shift Ctrl 4),4,H41,H42,H43,Level 2 - a,- Minor Side,Titre 411,t4.T41,Heading 41,(Shift Ctrl 4)1,- Minor Side1,Titre 412,t4.T42,Heading 42,(Shift Ctrl 4)2,- Minor Side2,Titre 413,t4.T43,Heading 43,l4"/>
    <w:basedOn w:val="Titre3"/>
    <w:next w:val="Normal"/>
    <w:link w:val="Titre4Car"/>
    <w:qFormat/>
    <w:rsid w:val="005E0E68"/>
    <w:pPr>
      <w:numPr>
        <w:ilvl w:val="3"/>
      </w:numPr>
      <w:spacing w:before="240" w:after="100" w:afterAutospacing="1"/>
      <w:ind w:left="1713" w:hanging="862"/>
      <w:outlineLvl w:val="3"/>
    </w:pPr>
    <w:rPr>
      <w:b w:val="0"/>
      <w:sz w:val="22"/>
    </w:rPr>
  </w:style>
  <w:style w:type="paragraph" w:styleId="Titre5">
    <w:name w:val="heading 5"/>
    <w:aliases w:val="SFO - Liste Scénari,a),Article,Roman list,H5,h5,heading5,Titre5,heading 5,(Shift Ctrl 5...,(Shift Ctrl 5),Block Label,Titre 5 (processus),Titre niveau 5,Bloc,Bloc1,Bloc2,Bloc3,Bloc4,DO NOT USE_h5,Heading5_Titre5,Niveau 5,Niveau5,Niveau5 Char,H"/>
    <w:basedOn w:val="Normal"/>
    <w:next w:val="Normal"/>
    <w:qFormat/>
    <w:rsid w:val="004F2684"/>
    <w:pPr>
      <w:numPr>
        <w:ilvl w:val="4"/>
        <w:numId w:val="2"/>
      </w:numPr>
      <w:autoSpaceDE w:val="0"/>
      <w:autoSpaceDN w:val="0"/>
      <w:adjustRightInd w:val="0"/>
      <w:outlineLvl w:val="4"/>
    </w:pPr>
    <w:rPr>
      <w:rFonts w:ascii="Century Gothic" w:hAnsi="Century Gothic" w:cs="Times"/>
      <w:sz w:val="10"/>
      <w:szCs w:val="10"/>
    </w:rPr>
  </w:style>
  <w:style w:type="paragraph" w:styleId="Titre6">
    <w:name w:val="heading 6"/>
    <w:aliases w:val="Bullet list,H6,T6,(Shift Ctrl 6),Alinéa,Titre 6 (procédure),h6,h61,h62,Entrust Heading 6,Do Not Use,Heading6_Titre6,sub-dash,sd,5,Cadre en tête,Annexe1,Annexe 1,Annexe 11,Annexe 12,Annexe 13,Annexe 14,Annexe 15,Annexe 16,Annexe,H61,H62,H611,rh"/>
    <w:basedOn w:val="Normal"/>
    <w:next w:val="Normal"/>
    <w:qFormat/>
    <w:rsid w:val="004F2684"/>
    <w:pPr>
      <w:numPr>
        <w:ilvl w:val="5"/>
        <w:numId w:val="2"/>
      </w:numPr>
      <w:autoSpaceDE w:val="0"/>
      <w:autoSpaceDN w:val="0"/>
      <w:adjustRightInd w:val="0"/>
      <w:outlineLvl w:val="5"/>
    </w:pPr>
    <w:rPr>
      <w:rFonts w:cs="Arial"/>
      <w:sz w:val="17"/>
      <w:szCs w:val="17"/>
    </w:rPr>
  </w:style>
  <w:style w:type="paragraph" w:styleId="Titre7">
    <w:name w:val="heading 7"/>
    <w:aliases w:val="Entrust Heading 7,Do Not Use3,Heading7_Titre7,letter list,lettered list,T7,Annexe2,Annexe 2,Annexe 21,Annexe 22,Annexe 23,Annexe 24,Annexe 25,Annexe 26,Annexe 27,Aston T7,letter list1,lettered list1,Legal Level 1.1.,H7,1.2.3.4.5.6.7.,7,h7,Lev 7"/>
    <w:basedOn w:val="Normal"/>
    <w:next w:val="Normal"/>
    <w:qFormat/>
    <w:rsid w:val="004F2684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aliases w:val="Entrust Heading 8,T8,action,Annexe3,Annexe 3,Annexe 31,Annexe 32,Annexe 33,Annexe 34,Annexe 35,Annexe 36,Annexe 37,Aston Légende,Legal Level 1.1.1.,8,FigureTitle,Condition,requirement,req2,req,Center Bold,l8,Renvoi Rouge,Do Not Use2,h"/>
    <w:basedOn w:val="Normal"/>
    <w:next w:val="Normal"/>
    <w:qFormat/>
    <w:rsid w:val="004F2684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aliases w:val="Entrust Heading 9,App Heading,Appendix,progress,Annexe4,Annexe 4,Annexe 41,Annexe 42,Annexe 43,Annexe 44,Annexe 45,Annexe 46,Annexe 47, progress,Titre Annexe,Legal Level 1.1.1.1.,T_Annex,titre l1c1,titre l1c11,titre l1c12,App1"/>
    <w:basedOn w:val="Normal"/>
    <w:next w:val="Normal"/>
    <w:qFormat/>
    <w:rsid w:val="004F2684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eading 1 Char Car,New Car,Titre 1 SQ Car,Section Car,1titre Car,1titre1 Car,1titre2 Car,1titre3 Car,1titre4 Car,1titre5 Car,1titre6 Car,1titre7 Car,1titre8 Car,1titre9 Car,1titre11 Car,1titre21 Car,1titre31 Car,1titre41 Car,1titre10 Car"/>
    <w:basedOn w:val="Policepardfaut"/>
    <w:link w:val="Titre1"/>
    <w:rsid w:val="007A6EA5"/>
    <w:rPr>
      <w:rFonts w:ascii="Arial" w:hAnsi="Arial" w:cs="Arial"/>
      <w:b/>
      <w:caps/>
      <w:shd w:val="pct12" w:color="auto" w:fill="auto"/>
    </w:rPr>
  </w:style>
  <w:style w:type="character" w:customStyle="1" w:styleId="Titre2Car">
    <w:name w:val="Titre 2 Car"/>
    <w:aliases w:val="Titre 2 SQ Car,AVANTAGE/CARACT/ENVIRO/SUPPORT Car,chapitre Car,Reset numbering Car,l2 Car,I2 Car,h2 Car,Titre 10 Car,Fonctionnalité Car,Titre 21 Car,t2.T2 Car,Table2 Car,Heading 2 Hidden Car,header 2 Car,2 Car,H2 Car,t2 Car,Contrat 2 Car"/>
    <w:basedOn w:val="Policepardfaut"/>
    <w:link w:val="Titre2"/>
    <w:rsid w:val="00B011FE"/>
    <w:rPr>
      <w:rFonts w:ascii="Arial" w:hAnsi="Arial" w:cs="Arial"/>
      <w:b/>
      <w:smallCaps/>
      <w:u w:val="single"/>
    </w:rPr>
  </w:style>
  <w:style w:type="character" w:customStyle="1" w:styleId="Titre3Car">
    <w:name w:val="Titre 3 Car"/>
    <w:aliases w:val="Sous-Titre Caractéristiques Car,Titre 3 SQ Car,H3 Car,H31 Car,H32 Car,H33 Car,H34 Car,H35 Car,H36 Car,H37 Car,H38 Car,H39 Car,H311 Car,H321 Car,H331 Car,H341 Car,H351 Car,H361 Car,H371 Car,H381 Car,H310 Car,H312 Car,H322 Car,H332 Car"/>
    <w:basedOn w:val="Policepardfaut"/>
    <w:link w:val="Titre3"/>
    <w:rsid w:val="00B011FE"/>
    <w:rPr>
      <w:rFonts w:ascii="Arial" w:hAnsi="Arial" w:cs="Arial"/>
      <w:b/>
      <w:i/>
      <w:iCs/>
    </w:rPr>
  </w:style>
  <w:style w:type="paragraph" w:styleId="En-tte">
    <w:name w:val="header"/>
    <w:basedOn w:val="Normal"/>
    <w:link w:val="En-tteCar"/>
    <w:uiPriority w:val="99"/>
    <w:rsid w:val="004F26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E4BE1"/>
    <w:rPr>
      <w:rFonts w:ascii="Arial" w:hAnsi="Arial"/>
      <w:sz w:val="22"/>
    </w:rPr>
  </w:style>
  <w:style w:type="paragraph" w:styleId="Pieddepage">
    <w:name w:val="footer"/>
    <w:basedOn w:val="Normal"/>
    <w:link w:val="PieddepageCar"/>
    <w:uiPriority w:val="99"/>
    <w:rsid w:val="004F2684"/>
    <w:pPr>
      <w:tabs>
        <w:tab w:val="center" w:pos="4536"/>
        <w:tab w:val="right" w:pos="9072"/>
      </w:tabs>
    </w:pPr>
    <w:rPr>
      <w:color w:val="262626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E976C0"/>
    <w:rPr>
      <w:rFonts w:ascii="Arial" w:hAnsi="Arial"/>
      <w:color w:val="262626"/>
    </w:rPr>
  </w:style>
  <w:style w:type="character" w:styleId="Appelnotedebasdep">
    <w:name w:val="footnote reference"/>
    <w:semiHidden/>
    <w:rsid w:val="004F2684"/>
    <w:rPr>
      <w:vertAlign w:val="superscript"/>
    </w:rPr>
  </w:style>
  <w:style w:type="paragraph" w:styleId="Notedebasdepage">
    <w:name w:val="footnote text"/>
    <w:basedOn w:val="Normal"/>
    <w:semiHidden/>
    <w:rsid w:val="004F2684"/>
    <w:pPr>
      <w:suppressAutoHyphens/>
      <w:ind w:left="360" w:hanging="360"/>
    </w:pPr>
    <w:rPr>
      <w:rFonts w:ascii="Times New Roman" w:hAnsi="Times New Roman"/>
      <w:sz w:val="20"/>
    </w:rPr>
  </w:style>
  <w:style w:type="character" w:styleId="Numrodepage">
    <w:name w:val="page number"/>
    <w:basedOn w:val="Policepardfaut"/>
    <w:rsid w:val="004F2684"/>
  </w:style>
  <w:style w:type="paragraph" w:styleId="TM1">
    <w:name w:val="toc 1"/>
    <w:basedOn w:val="Normal"/>
    <w:next w:val="Normal"/>
    <w:autoRedefine/>
    <w:uiPriority w:val="39"/>
    <w:rsid w:val="00922DF5"/>
    <w:pPr>
      <w:tabs>
        <w:tab w:val="left" w:pos="500"/>
        <w:tab w:val="right" w:leader="dot" w:pos="10080"/>
      </w:tabs>
      <w:spacing w:before="240"/>
      <w:ind w:left="539" w:right="227" w:hanging="539"/>
    </w:pPr>
    <w:rPr>
      <w:b/>
      <w:caps/>
      <w:noProof/>
      <w:sz w:val="26"/>
      <w:szCs w:val="26"/>
    </w:rPr>
  </w:style>
  <w:style w:type="paragraph" w:styleId="TM2">
    <w:name w:val="toc 2"/>
    <w:basedOn w:val="Normal"/>
    <w:next w:val="Normal"/>
    <w:autoRedefine/>
    <w:uiPriority w:val="39"/>
    <w:rsid w:val="009458E3"/>
    <w:pPr>
      <w:numPr>
        <w:ilvl w:val="1"/>
        <w:numId w:val="1"/>
      </w:numPr>
      <w:tabs>
        <w:tab w:val="left" w:pos="540"/>
        <w:tab w:val="right" w:leader="dot" w:pos="10080"/>
      </w:tabs>
      <w:spacing w:before="40" w:after="120"/>
      <w:ind w:right="227"/>
      <w:contextualSpacing/>
    </w:pPr>
    <w:rPr>
      <w:b/>
      <w:noProof/>
      <w:sz w:val="24"/>
    </w:rPr>
  </w:style>
  <w:style w:type="paragraph" w:styleId="TM3">
    <w:name w:val="toc 3"/>
    <w:basedOn w:val="Normal"/>
    <w:next w:val="Normal"/>
    <w:autoRedefine/>
    <w:uiPriority w:val="39"/>
    <w:rsid w:val="00922DF5"/>
    <w:pPr>
      <w:numPr>
        <w:ilvl w:val="2"/>
        <w:numId w:val="1"/>
      </w:numPr>
      <w:tabs>
        <w:tab w:val="left" w:pos="720"/>
        <w:tab w:val="right" w:leader="dot" w:pos="10080"/>
      </w:tabs>
      <w:spacing w:before="40" w:after="40"/>
      <w:ind w:right="229"/>
    </w:pPr>
    <w:rPr>
      <w:noProof/>
      <w:szCs w:val="22"/>
    </w:rPr>
  </w:style>
  <w:style w:type="paragraph" w:styleId="TM4">
    <w:name w:val="toc 4"/>
    <w:basedOn w:val="Normal"/>
    <w:next w:val="Normal"/>
    <w:autoRedefine/>
    <w:uiPriority w:val="39"/>
    <w:rsid w:val="004F2684"/>
    <w:pPr>
      <w:tabs>
        <w:tab w:val="left" w:pos="1980"/>
        <w:tab w:val="right" w:leader="dot" w:pos="9356"/>
      </w:tabs>
      <w:spacing w:before="40"/>
      <w:ind w:left="1980" w:right="-50" w:hanging="721"/>
    </w:pPr>
    <w:rPr>
      <w:noProof/>
      <w:sz w:val="18"/>
    </w:rPr>
  </w:style>
  <w:style w:type="paragraph" w:styleId="TM5">
    <w:name w:val="toc 5"/>
    <w:basedOn w:val="Normal"/>
    <w:next w:val="Normal"/>
    <w:autoRedefine/>
    <w:uiPriority w:val="39"/>
    <w:rsid w:val="004F2684"/>
    <w:pPr>
      <w:tabs>
        <w:tab w:val="right" w:leader="dot" w:pos="9356"/>
      </w:tabs>
      <w:spacing w:before="40" w:after="40"/>
      <w:ind w:left="737" w:right="567" w:hanging="737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4F2684"/>
    <w:pPr>
      <w:tabs>
        <w:tab w:val="right" w:leader="dot" w:pos="9356"/>
      </w:tabs>
      <w:spacing w:after="120"/>
      <w:ind w:left="737" w:hanging="737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uiPriority w:val="39"/>
    <w:rsid w:val="004F2684"/>
    <w:pPr>
      <w:tabs>
        <w:tab w:val="right" w:leader="dot" w:pos="9356"/>
      </w:tabs>
      <w:spacing w:after="120"/>
      <w:ind w:left="1000" w:firstLine="709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uiPriority w:val="39"/>
    <w:rsid w:val="004F2684"/>
    <w:pPr>
      <w:tabs>
        <w:tab w:val="right" w:leader="dot" w:pos="9356"/>
      </w:tabs>
      <w:spacing w:after="120"/>
      <w:ind w:left="1200" w:firstLine="709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uiPriority w:val="39"/>
    <w:rsid w:val="004F2684"/>
    <w:pPr>
      <w:tabs>
        <w:tab w:val="right" w:leader="dot" w:pos="9356"/>
      </w:tabs>
      <w:spacing w:after="120"/>
      <w:ind w:left="1400" w:firstLine="709"/>
    </w:pPr>
    <w:rPr>
      <w:rFonts w:ascii="Times New Roman" w:hAnsi="Times New Roman"/>
      <w:sz w:val="24"/>
    </w:rPr>
  </w:style>
  <w:style w:type="character" w:styleId="Lienhypertexte">
    <w:name w:val="Hyperlink"/>
    <w:basedOn w:val="Policepardfaut"/>
    <w:uiPriority w:val="99"/>
    <w:rsid w:val="004F2684"/>
    <w:rPr>
      <w:color w:val="0000FF"/>
      <w:u w:val="single"/>
    </w:rPr>
  </w:style>
  <w:style w:type="paragraph" w:customStyle="1" w:styleId="WW-Retraitcorpsdetexte2">
    <w:name w:val="WW-Retrait corps de texte 2"/>
    <w:basedOn w:val="Normal"/>
    <w:rsid w:val="004F2684"/>
    <w:pPr>
      <w:suppressAutoHyphens/>
      <w:spacing w:after="120"/>
      <w:ind w:right="567" w:firstLine="709"/>
    </w:pPr>
    <w:rPr>
      <w:rFonts w:ascii="Times New Roman" w:hAnsi="Times New Roman"/>
      <w:sz w:val="24"/>
    </w:rPr>
  </w:style>
  <w:style w:type="paragraph" w:customStyle="1" w:styleId="WW-Corpsdetexte2">
    <w:name w:val="WW-Corps de texte 2"/>
    <w:basedOn w:val="Normal"/>
    <w:rsid w:val="004F2684"/>
    <w:pPr>
      <w:suppressAutoHyphens/>
    </w:pPr>
    <w:rPr>
      <w:rFonts w:ascii="Times" w:eastAsia="Times" w:hAnsi="Times"/>
      <w:sz w:val="24"/>
    </w:rPr>
  </w:style>
  <w:style w:type="paragraph" w:customStyle="1" w:styleId="WW-Corpsdetexte3">
    <w:name w:val="WW-Corps de texte 3"/>
    <w:basedOn w:val="Normal"/>
    <w:rsid w:val="004F2684"/>
    <w:pPr>
      <w:suppressAutoHyphens/>
      <w:spacing w:after="120"/>
    </w:pPr>
    <w:rPr>
      <w:rFonts w:ascii="Times New Roman" w:hAnsi="Times New Roman"/>
      <w:sz w:val="24"/>
    </w:rPr>
  </w:style>
  <w:style w:type="character" w:styleId="Lienhypertextesuivivisit">
    <w:name w:val="FollowedHyperlink"/>
    <w:basedOn w:val="Policepardfaut"/>
    <w:rsid w:val="004F2684"/>
    <w:rPr>
      <w:color w:val="800080"/>
      <w:u w:val="single"/>
    </w:rPr>
  </w:style>
  <w:style w:type="character" w:styleId="Marquedecommentaire">
    <w:name w:val="annotation reference"/>
    <w:basedOn w:val="Policepardfaut"/>
    <w:uiPriority w:val="99"/>
    <w:semiHidden/>
    <w:rsid w:val="004F26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4F2684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4F2684"/>
    <w:rPr>
      <w:b/>
      <w:bCs/>
    </w:rPr>
  </w:style>
  <w:style w:type="character" w:customStyle="1" w:styleId="CarCar1">
    <w:name w:val="Car Car1"/>
    <w:basedOn w:val="Policepardfaut"/>
    <w:rsid w:val="004F2684"/>
    <w:rPr>
      <w:rFonts w:ascii="Arial" w:hAnsi="Arial"/>
      <w:b/>
      <w:smallCaps/>
      <w:color w:val="262626"/>
      <w:sz w:val="28"/>
      <w:lang w:val="fr-FR" w:eastAsia="fr-FR" w:bidi="ar-SA"/>
    </w:rPr>
  </w:style>
  <w:style w:type="paragraph" w:styleId="NormalWeb">
    <w:name w:val="Normal (Web)"/>
    <w:basedOn w:val="Normal"/>
    <w:uiPriority w:val="99"/>
    <w:rsid w:val="004F2684"/>
    <w:pPr>
      <w:spacing w:before="100" w:after="100"/>
    </w:pPr>
    <w:rPr>
      <w:rFonts w:ascii="Times New Roman" w:hAnsi="Times New Roman"/>
      <w:sz w:val="24"/>
    </w:rPr>
  </w:style>
  <w:style w:type="paragraph" w:customStyle="1" w:styleId="Retrait">
    <w:name w:val="Retrait"/>
    <w:basedOn w:val="Titre2"/>
    <w:rsid w:val="004F2684"/>
    <w:pPr>
      <w:keepNext/>
      <w:tabs>
        <w:tab w:val="num" w:pos="290"/>
        <w:tab w:val="num" w:pos="1440"/>
      </w:tabs>
      <w:spacing w:before="60"/>
      <w:ind w:left="289" w:hanging="289"/>
    </w:pPr>
    <w:rPr>
      <w:b w:val="0"/>
      <w:smallCaps w:val="0"/>
    </w:rPr>
  </w:style>
  <w:style w:type="paragraph" w:customStyle="1" w:styleId="Tableautexte">
    <w:name w:val="Tableau texte"/>
    <w:basedOn w:val="Normal"/>
    <w:rsid w:val="004F2684"/>
    <w:pPr>
      <w:overflowPunct w:val="0"/>
      <w:autoSpaceDE w:val="0"/>
      <w:autoSpaceDN w:val="0"/>
      <w:adjustRightInd w:val="0"/>
      <w:spacing w:before="60" w:line="240" w:lineRule="exact"/>
      <w:textAlignment w:val="baseline"/>
    </w:pPr>
  </w:style>
  <w:style w:type="paragraph" w:customStyle="1" w:styleId="Normal-Puce">
    <w:name w:val="Normal - Puce"/>
    <w:basedOn w:val="Normal"/>
    <w:rsid w:val="004F2684"/>
    <w:pPr>
      <w:numPr>
        <w:numId w:val="3"/>
      </w:numPr>
      <w:spacing w:before="100" w:beforeAutospacing="1" w:after="120"/>
    </w:pPr>
  </w:style>
  <w:style w:type="paragraph" w:styleId="Lgende">
    <w:name w:val="caption"/>
    <w:basedOn w:val="Normal"/>
    <w:next w:val="Normal"/>
    <w:qFormat/>
    <w:rsid w:val="004F2684"/>
    <w:rPr>
      <w:b/>
      <w:sz w:val="20"/>
    </w:rPr>
  </w:style>
  <w:style w:type="paragraph" w:customStyle="1" w:styleId="Courant">
    <w:name w:val="Courant"/>
    <w:basedOn w:val="Normal"/>
    <w:link w:val="CourantCar"/>
    <w:rsid w:val="00DF4A6D"/>
    <w:pPr>
      <w:ind w:firstLine="284"/>
    </w:pPr>
    <w:rPr>
      <w:rFonts w:ascii="Times New Roman" w:hAnsi="Times New Roman"/>
      <w:sz w:val="24"/>
      <w:szCs w:val="24"/>
    </w:rPr>
  </w:style>
  <w:style w:type="character" w:customStyle="1" w:styleId="CourantCar">
    <w:name w:val="Courant Car"/>
    <w:basedOn w:val="Policepardfaut"/>
    <w:link w:val="Courant"/>
    <w:rsid w:val="00DF4A6D"/>
    <w:rPr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rsid w:val="004F2684"/>
    <w:pPr>
      <w:spacing w:after="120"/>
      <w:ind w:left="283"/>
    </w:pPr>
  </w:style>
  <w:style w:type="paragraph" w:customStyle="1" w:styleId="Tableau-entete">
    <w:name w:val="Tableau - entete"/>
    <w:basedOn w:val="Normal"/>
    <w:qFormat/>
    <w:rsid w:val="004F2684"/>
    <w:pPr>
      <w:spacing w:before="100" w:beforeAutospacing="1" w:after="100" w:afterAutospacing="1"/>
      <w:jc w:val="center"/>
    </w:pPr>
    <w:rPr>
      <w:b/>
      <w:color w:val="FFFFFF"/>
      <w:sz w:val="24"/>
    </w:rPr>
  </w:style>
  <w:style w:type="paragraph" w:customStyle="1" w:styleId="Titre-document">
    <w:name w:val="Titre-document"/>
    <w:next w:val="Normal"/>
    <w:qFormat/>
    <w:rsid w:val="004F2684"/>
    <w:pPr>
      <w:spacing w:line="360" w:lineRule="auto"/>
      <w:jc w:val="center"/>
    </w:pPr>
    <w:rPr>
      <w:rFonts w:ascii="Arial" w:hAnsi="Arial"/>
      <w:b/>
      <w:caps/>
      <w:noProof/>
      <w:color w:val="262626"/>
      <w:sz w:val="36"/>
      <w:szCs w:val="26"/>
    </w:rPr>
  </w:style>
  <w:style w:type="paragraph" w:customStyle="1" w:styleId="Titre-Sommaire">
    <w:name w:val="Titre - Sommaire"/>
    <w:basedOn w:val="Titre1"/>
    <w:next w:val="Normal"/>
    <w:qFormat/>
    <w:rsid w:val="004F2684"/>
    <w:pPr>
      <w:pBdr>
        <w:bottom w:val="none" w:sz="0" w:space="0" w:color="auto"/>
      </w:pBdr>
    </w:pPr>
  </w:style>
  <w:style w:type="character" w:customStyle="1" w:styleId="CarCar">
    <w:name w:val="Car Car"/>
    <w:basedOn w:val="Policepardfaut"/>
    <w:rsid w:val="004F2684"/>
    <w:rPr>
      <w:rFonts w:ascii="Arial" w:hAnsi="Arial" w:cs="Arial"/>
      <w:b/>
      <w:sz w:val="24"/>
      <w:szCs w:val="22"/>
      <w:lang w:val="fr-FR" w:eastAsia="fr-FR" w:bidi="ar-SA"/>
    </w:rPr>
  </w:style>
  <w:style w:type="paragraph" w:customStyle="1" w:styleId="Texte2">
    <w:name w:val="Texte 2"/>
    <w:basedOn w:val="Normal"/>
    <w:rsid w:val="004F2684"/>
    <w:pPr>
      <w:spacing w:before="200"/>
      <w:ind w:left="539"/>
    </w:pPr>
    <w:rPr>
      <w:bCs/>
      <w:snapToGrid w:val="0"/>
    </w:rPr>
  </w:style>
  <w:style w:type="paragraph" w:styleId="Listepuces">
    <w:name w:val="List Bullet"/>
    <w:aliases w:val="Liste à puces 1,Bullet List 1,Liste à puces Car Car Car Car Car Car Car Car Car Car Car Car,Liste à puces Car Car Car Car Car Car Car Car Car Car Car,Liste à puces Car Car Car Car Car Car Car Car Car Car,UL,Liste à puces 1 MODELE AMADEUS,C"/>
    <w:basedOn w:val="Normal"/>
    <w:qFormat/>
    <w:rsid w:val="004F2684"/>
    <w:pPr>
      <w:numPr>
        <w:numId w:val="4"/>
      </w:numPr>
    </w:pPr>
    <w:rPr>
      <w:szCs w:val="24"/>
    </w:rPr>
  </w:style>
  <w:style w:type="paragraph" w:customStyle="1" w:styleId="TitreA">
    <w:name w:val="Titre A)"/>
    <w:basedOn w:val="Normal"/>
    <w:next w:val="Normal"/>
    <w:autoRedefine/>
    <w:rsid w:val="004F2684"/>
    <w:pPr>
      <w:tabs>
        <w:tab w:val="left" w:pos="0"/>
      </w:tabs>
      <w:spacing w:before="300"/>
      <w:jc w:val="center"/>
    </w:pPr>
    <w:rPr>
      <w:rFonts w:cs="Arial"/>
      <w:b/>
      <w:iCs/>
      <w:caps/>
      <w:szCs w:val="22"/>
    </w:rPr>
  </w:style>
  <w:style w:type="paragraph" w:customStyle="1" w:styleId="Texte">
    <w:name w:val="Texte"/>
    <w:basedOn w:val="Normal"/>
    <w:rsid w:val="004F2684"/>
    <w:pPr>
      <w:widowControl w:val="0"/>
      <w:spacing w:before="200"/>
    </w:pPr>
    <w:rPr>
      <w:rFonts w:cs="Arial"/>
    </w:rPr>
  </w:style>
  <w:style w:type="character" w:customStyle="1" w:styleId="TexteCar2">
    <w:name w:val="Texte Car2"/>
    <w:basedOn w:val="Policepardfaut"/>
    <w:rsid w:val="004F2684"/>
    <w:rPr>
      <w:rFonts w:ascii="Arial" w:hAnsi="Arial" w:cs="Arial"/>
      <w:sz w:val="22"/>
      <w:lang w:val="fr-FR" w:eastAsia="fr-FR" w:bidi="ar-SA"/>
    </w:rPr>
  </w:style>
  <w:style w:type="paragraph" w:customStyle="1" w:styleId="Textepoint">
    <w:name w:val="Texte point"/>
    <w:basedOn w:val="Texte"/>
    <w:autoRedefine/>
    <w:rsid w:val="004F2684"/>
    <w:pPr>
      <w:widowControl/>
      <w:spacing w:before="120"/>
    </w:pPr>
  </w:style>
  <w:style w:type="paragraph" w:styleId="Listepuces2">
    <w:name w:val="List Bullet 2"/>
    <w:aliases w:val="Liste puces 2,Liste à puces  Car,Liste à puces - Niveau 2,DOCS_bulletlist_2"/>
    <w:basedOn w:val="Normal"/>
    <w:qFormat/>
    <w:rsid w:val="004F2684"/>
    <w:pPr>
      <w:tabs>
        <w:tab w:val="num" w:pos="540"/>
      </w:tabs>
      <w:ind w:left="540" w:hanging="360"/>
    </w:pPr>
    <w:rPr>
      <w:szCs w:val="24"/>
    </w:rPr>
  </w:style>
  <w:style w:type="paragraph" w:styleId="Corpsdetexte">
    <w:name w:val="Body Text"/>
    <w:basedOn w:val="Normal"/>
    <w:rsid w:val="004F2684"/>
    <w:pPr>
      <w:spacing w:after="120"/>
    </w:pPr>
  </w:style>
  <w:style w:type="paragraph" w:customStyle="1" w:styleId="Retrait3et4">
    <w:name w:val="Retrait 3et4"/>
    <w:basedOn w:val="Normal"/>
    <w:rsid w:val="00DF4A6D"/>
    <w:pPr>
      <w:ind w:left="284" w:firstLine="284"/>
    </w:pPr>
    <w:rPr>
      <w:rFonts w:ascii="Times New Roman" w:hAnsi="Times New Roman"/>
      <w:sz w:val="24"/>
      <w:szCs w:val="24"/>
    </w:rPr>
  </w:style>
  <w:style w:type="paragraph" w:customStyle="1" w:styleId="Puce10">
    <w:name w:val="Puce 1"/>
    <w:basedOn w:val="Normal"/>
    <w:link w:val="Puce1Char"/>
    <w:qFormat/>
    <w:rsid w:val="00DF4A6D"/>
    <w:pPr>
      <w:numPr>
        <w:numId w:val="5"/>
      </w:numPr>
    </w:pPr>
    <w:rPr>
      <w:rFonts w:ascii="Times New Roman" w:hAnsi="Times New Roman"/>
      <w:sz w:val="24"/>
      <w:szCs w:val="24"/>
    </w:rPr>
  </w:style>
  <w:style w:type="character" w:customStyle="1" w:styleId="Puce1Char">
    <w:name w:val="Puce 1 Char"/>
    <w:link w:val="Puce10"/>
    <w:rsid w:val="007A4FE6"/>
    <w:rPr>
      <w:sz w:val="24"/>
      <w:szCs w:val="24"/>
    </w:rPr>
  </w:style>
  <w:style w:type="paragraph" w:customStyle="1" w:styleId="Puce3">
    <w:name w:val="Puce 3"/>
    <w:basedOn w:val="Normal"/>
    <w:qFormat/>
    <w:rsid w:val="00DF4A6D"/>
    <w:pPr>
      <w:numPr>
        <w:numId w:val="6"/>
      </w:numPr>
    </w:pPr>
    <w:rPr>
      <w:rFonts w:ascii="Times New Roman" w:hAnsi="Times New Roman"/>
      <w:sz w:val="24"/>
      <w:szCs w:val="24"/>
    </w:rPr>
  </w:style>
  <w:style w:type="paragraph" w:customStyle="1" w:styleId="Rpertoire">
    <w:name w:val="Répertoire"/>
    <w:basedOn w:val="Normal"/>
    <w:rsid w:val="00DF4A6D"/>
    <w:pPr>
      <w:suppressLineNumbers/>
      <w:suppressAutoHyphens/>
    </w:pPr>
    <w:rPr>
      <w:rFonts w:cs="Arial"/>
      <w:sz w:val="24"/>
      <w:szCs w:val="24"/>
    </w:rPr>
  </w:style>
  <w:style w:type="paragraph" w:styleId="Titre">
    <w:name w:val="Title"/>
    <w:basedOn w:val="Normal"/>
    <w:qFormat/>
    <w:rsid w:val="00DF4A6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Grilledutableau">
    <w:name w:val="Table Grid"/>
    <w:aliases w:val="SAP New Branding Table Style,Bordure,CGI TAB Vertical"/>
    <w:basedOn w:val="TableauNormal"/>
    <w:uiPriority w:val="59"/>
    <w:rsid w:val="00DF4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CourantArial">
    <w:name w:val="Style Courant + Arial"/>
    <w:basedOn w:val="Courant"/>
    <w:link w:val="StyleCourantArialCar"/>
    <w:rsid w:val="00DF4A6D"/>
    <w:pPr>
      <w:ind w:firstLine="0"/>
    </w:pPr>
    <w:rPr>
      <w:rFonts w:ascii="Arial" w:hAnsi="Arial"/>
      <w:sz w:val="22"/>
    </w:rPr>
  </w:style>
  <w:style w:type="character" w:customStyle="1" w:styleId="StyleCourantArialCar">
    <w:name w:val="Style Courant + Arial Car"/>
    <w:basedOn w:val="CourantCar"/>
    <w:link w:val="StyleCourantArial"/>
    <w:rsid w:val="00DF4A6D"/>
    <w:rPr>
      <w:rFonts w:ascii="Arial" w:hAnsi="Arial"/>
      <w:sz w:val="22"/>
      <w:szCs w:val="24"/>
      <w:lang w:val="fr-FR" w:eastAsia="fr-FR" w:bidi="ar-SA"/>
    </w:rPr>
  </w:style>
  <w:style w:type="table" w:styleId="Tableauweb1">
    <w:name w:val="Table Web 1"/>
    <w:basedOn w:val="TableauNormal"/>
    <w:rsid w:val="007B635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rpsdetexte2">
    <w:name w:val="Body Text 2"/>
    <w:basedOn w:val="Normal"/>
    <w:link w:val="Corpsdetexte2Car"/>
    <w:rsid w:val="001C1E32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1D57F8"/>
    <w:rPr>
      <w:rFonts w:ascii="Arial" w:hAnsi="Arial"/>
      <w:sz w:val="22"/>
    </w:rPr>
  </w:style>
  <w:style w:type="paragraph" w:styleId="Textedebulles">
    <w:name w:val="Balloon Text"/>
    <w:basedOn w:val="Normal"/>
    <w:link w:val="TextedebullesCar"/>
    <w:rsid w:val="00F438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438F6"/>
    <w:rPr>
      <w:rFonts w:ascii="Tahoma" w:hAnsi="Tahoma" w:cs="Tahoma"/>
      <w:sz w:val="16"/>
      <w:szCs w:val="16"/>
    </w:rPr>
  </w:style>
  <w:style w:type="paragraph" w:customStyle="1" w:styleId="Paragraphedeliste1">
    <w:name w:val="Paragraphe de liste1"/>
    <w:basedOn w:val="Normal"/>
    <w:uiPriority w:val="34"/>
    <w:qFormat/>
    <w:rsid w:val="00370A3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Rvision1">
    <w:name w:val="Révision1"/>
    <w:hidden/>
    <w:uiPriority w:val="99"/>
    <w:semiHidden/>
    <w:rsid w:val="00370A3D"/>
    <w:rPr>
      <w:rFonts w:ascii="Arial" w:hAnsi="Arial"/>
      <w:sz w:val="22"/>
    </w:rPr>
  </w:style>
  <w:style w:type="paragraph" w:customStyle="1" w:styleId="Puce20">
    <w:name w:val="Puce 2"/>
    <w:basedOn w:val="Puce10"/>
    <w:qFormat/>
    <w:rsid w:val="00A90A05"/>
    <w:pPr>
      <w:numPr>
        <w:numId w:val="0"/>
      </w:numPr>
      <w:spacing w:before="100" w:beforeAutospacing="1" w:after="100" w:afterAutospacing="1" w:line="276" w:lineRule="auto"/>
      <w:ind w:left="1800" w:hanging="360"/>
    </w:pPr>
    <w:rPr>
      <w:rFonts w:ascii="Arial" w:hAnsi="Arial" w:cs="Arial"/>
      <w:sz w:val="20"/>
      <w:szCs w:val="20"/>
      <w:lang w:eastAsia="en-US"/>
    </w:rPr>
  </w:style>
  <w:style w:type="paragraph" w:customStyle="1" w:styleId="Default">
    <w:name w:val="Default"/>
    <w:rsid w:val="00D836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Def">
    <w:name w:val="Normal Def"/>
    <w:basedOn w:val="Normal"/>
    <w:rsid w:val="00305A66"/>
    <w:pPr>
      <w:keepLines/>
      <w:ind w:left="902"/>
    </w:pPr>
    <w:rPr>
      <w:rFonts w:ascii="Verdana" w:hAnsi="Verdana"/>
      <w:sz w:val="16"/>
      <w:szCs w:val="16"/>
    </w:rPr>
  </w:style>
  <w:style w:type="paragraph" w:customStyle="1" w:styleId="Tableauretraitnormal">
    <w:name w:val="Tableau retrait normal"/>
    <w:basedOn w:val="Normal"/>
    <w:autoRedefine/>
    <w:rsid w:val="00917106"/>
    <w:pPr>
      <w:spacing w:before="20" w:after="20"/>
      <w:ind w:right="6"/>
      <w:jc w:val="center"/>
    </w:pPr>
    <w:rPr>
      <w:rFonts w:ascii="Verdana" w:hAnsi="Verdana"/>
      <w:iCs/>
      <w:color w:val="000000"/>
      <w:sz w:val="16"/>
      <w:szCs w:val="16"/>
      <w:lang w:eastAsia="en-US"/>
    </w:rPr>
  </w:style>
  <w:style w:type="paragraph" w:customStyle="1" w:styleId="Bulletsdeftab">
    <w:name w:val="Bullets def tab"/>
    <w:basedOn w:val="Normal"/>
    <w:link w:val="BulletsdeftabChar"/>
    <w:rsid w:val="00305A66"/>
    <w:pPr>
      <w:keepLines/>
      <w:framePr w:wrap="around" w:vAnchor="text" w:hAnchor="text" w:y="1"/>
      <w:numPr>
        <w:numId w:val="7"/>
      </w:numPr>
      <w:spacing w:before="20" w:after="20"/>
    </w:pPr>
    <w:rPr>
      <w:rFonts w:ascii="Verdana" w:hAnsi="Verdana"/>
      <w:sz w:val="16"/>
      <w:szCs w:val="16"/>
    </w:rPr>
  </w:style>
  <w:style w:type="character" w:customStyle="1" w:styleId="BulletsdeftabChar">
    <w:name w:val="Bullets def tab Char"/>
    <w:basedOn w:val="Policepardfaut"/>
    <w:link w:val="Bulletsdeftab"/>
    <w:rsid w:val="00305A66"/>
    <w:rPr>
      <w:rFonts w:ascii="Verdana" w:hAnsi="Verdana"/>
      <w:sz w:val="16"/>
      <w:szCs w:val="16"/>
    </w:rPr>
  </w:style>
  <w:style w:type="paragraph" w:customStyle="1" w:styleId="Bulletdeftabindentation">
    <w:name w:val="Bullet def tab indentation"/>
    <w:basedOn w:val="Bulletsdeftab"/>
    <w:rsid w:val="00305A66"/>
    <w:pPr>
      <w:framePr w:wrap="around"/>
      <w:numPr>
        <w:ilvl w:val="1"/>
      </w:numPr>
    </w:pPr>
  </w:style>
  <w:style w:type="paragraph" w:styleId="Notedefin">
    <w:name w:val="endnote text"/>
    <w:basedOn w:val="Normal"/>
    <w:link w:val="NotedefinCar"/>
    <w:rsid w:val="00984931"/>
    <w:rPr>
      <w:sz w:val="20"/>
    </w:rPr>
  </w:style>
  <w:style w:type="character" w:customStyle="1" w:styleId="NotedefinCar">
    <w:name w:val="Note de fin Car"/>
    <w:basedOn w:val="Policepardfaut"/>
    <w:link w:val="Notedefin"/>
    <w:rsid w:val="00984931"/>
    <w:rPr>
      <w:rFonts w:ascii="Arial" w:hAnsi="Arial"/>
      <w:lang w:val="fr-FR" w:eastAsia="fr-FR"/>
    </w:rPr>
  </w:style>
  <w:style w:type="character" w:styleId="Appeldenotedefin">
    <w:name w:val="endnote reference"/>
    <w:basedOn w:val="Policepardfaut"/>
    <w:rsid w:val="00984931"/>
    <w:rPr>
      <w:vertAlign w:val="superscript"/>
    </w:rPr>
  </w:style>
  <w:style w:type="table" w:styleId="Tableauclassique2">
    <w:name w:val="Table Classic 2"/>
    <w:basedOn w:val="TableauNormal"/>
    <w:rsid w:val="008668E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rsid w:val="008668E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Grille1Clair-Accentuation11">
    <w:name w:val="Tableau Grille 1 Clair - Accentuation 11"/>
    <w:basedOn w:val="TableauNormal"/>
    <w:uiPriority w:val="46"/>
    <w:rsid w:val="003432A7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deftabindentation2">
    <w:name w:val="Bullet def tab indentation 2"/>
    <w:basedOn w:val="Bulletdeftabindentation"/>
    <w:rsid w:val="00D42A1D"/>
    <w:pPr>
      <w:framePr w:wrap="around"/>
      <w:numPr>
        <w:ilvl w:val="0"/>
        <w:numId w:val="0"/>
      </w:numPr>
      <w:tabs>
        <w:tab w:val="num" w:pos="540"/>
        <w:tab w:val="left" w:pos="851"/>
      </w:tabs>
      <w:ind w:left="1135" w:hanging="284"/>
    </w:pPr>
  </w:style>
  <w:style w:type="paragraph" w:customStyle="1" w:styleId="StyleGIPN1">
    <w:name w:val="Style GIPN 1"/>
    <w:basedOn w:val="Normal"/>
    <w:next w:val="Normal"/>
    <w:autoRedefine/>
    <w:rsid w:val="001331BD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666699"/>
      <w:tabs>
        <w:tab w:val="left" w:pos="567"/>
        <w:tab w:val="left" w:pos="9638"/>
      </w:tabs>
      <w:spacing w:after="120"/>
      <w:ind w:right="96"/>
    </w:pPr>
    <w:rPr>
      <w:rFonts w:cs="Arial"/>
      <w:b/>
      <w:bCs/>
      <w:caps/>
      <w:noProof/>
      <w:color w:val="FFFFFF"/>
      <w:sz w:val="24"/>
    </w:rPr>
  </w:style>
  <w:style w:type="paragraph" w:customStyle="1" w:styleId="StyleGIPN2">
    <w:name w:val="Style GIPN 2"/>
    <w:basedOn w:val="Normal"/>
    <w:next w:val="Normal"/>
    <w:autoRedefine/>
    <w:rsid w:val="001331BD"/>
    <w:pPr>
      <w:numPr>
        <w:ilvl w:val="1"/>
        <w:numId w:val="8"/>
      </w:numPr>
      <w:spacing w:after="120"/>
    </w:pPr>
    <w:rPr>
      <w:b/>
      <w:caps/>
      <w:noProof/>
      <w:color w:val="000080"/>
      <w:sz w:val="20"/>
      <w:u w:val="single"/>
    </w:rPr>
  </w:style>
  <w:style w:type="paragraph" w:customStyle="1" w:styleId="GuideRdaction">
    <w:name w:val="GuideRédaction"/>
    <w:basedOn w:val="Normal"/>
    <w:rsid w:val="008859FA"/>
    <w:pPr>
      <w:spacing w:before="60" w:after="60" w:line="276" w:lineRule="auto"/>
    </w:pPr>
    <w:rPr>
      <w:rFonts w:cstheme="minorBidi"/>
      <w:i/>
      <w:color w:val="FF6600"/>
      <w:szCs w:val="22"/>
    </w:rPr>
  </w:style>
  <w:style w:type="paragraph" w:styleId="Explorateurdedocuments">
    <w:name w:val="Document Map"/>
    <w:basedOn w:val="Normal"/>
    <w:link w:val="ExplorateurdedocumentsCar"/>
    <w:rsid w:val="003D232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rsid w:val="003D2326"/>
    <w:rPr>
      <w:rFonts w:ascii="Tahoma" w:hAnsi="Tahoma" w:cs="Tahoma"/>
      <w:sz w:val="16"/>
      <w:szCs w:val="16"/>
    </w:rPr>
  </w:style>
  <w:style w:type="paragraph" w:customStyle="1" w:styleId="optxtp">
    <w:name w:val="op_txt_p"/>
    <w:basedOn w:val="Normal"/>
    <w:rsid w:val="002B0DF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Retrait1">
    <w:name w:val="Retrait1"/>
    <w:basedOn w:val="Corpsdetexte"/>
    <w:rsid w:val="00B81E18"/>
    <w:pPr>
      <w:numPr>
        <w:numId w:val="9"/>
      </w:numPr>
      <w:tabs>
        <w:tab w:val="left" w:pos="357"/>
      </w:tabs>
    </w:pPr>
    <w:rPr>
      <w:sz w:val="20"/>
    </w:rPr>
  </w:style>
  <w:style w:type="paragraph" w:customStyle="1" w:styleId="InfoBlueNormal">
    <w:name w:val="InfoBlue Normal"/>
    <w:basedOn w:val="Normal"/>
    <w:rsid w:val="002A7842"/>
    <w:pPr>
      <w:widowControl w:val="0"/>
      <w:numPr>
        <w:ilvl w:val="12"/>
      </w:numPr>
      <w:spacing w:after="120" w:line="240" w:lineRule="atLeast"/>
    </w:pPr>
    <w:rPr>
      <w:rFonts w:ascii="Arial Narrow" w:hAnsi="Arial Narrow"/>
      <w:i/>
      <w:color w:val="0000FF"/>
      <w:sz w:val="20"/>
      <w:lang w:eastAsia="en-US"/>
    </w:rPr>
  </w:style>
  <w:style w:type="paragraph" w:customStyle="1" w:styleId="Paragraphe2">
    <w:name w:val="Paragraphe 2"/>
    <w:basedOn w:val="Normal"/>
    <w:link w:val="Paragraphe2Car"/>
    <w:rsid w:val="00AC753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before="60"/>
      <w:ind w:left="567"/>
    </w:pPr>
    <w:rPr>
      <w:rFonts w:ascii="Calibri" w:hAnsi="Calibri"/>
      <w:sz w:val="20"/>
    </w:rPr>
  </w:style>
  <w:style w:type="character" w:customStyle="1" w:styleId="Paragraphe2Car">
    <w:name w:val="Paragraphe 2 Car"/>
    <w:basedOn w:val="Policepardfaut"/>
    <w:link w:val="Paragraphe2"/>
    <w:rsid w:val="00AC7539"/>
    <w:rPr>
      <w:rFonts w:ascii="Calibri" w:hAnsi="Calibri"/>
    </w:rPr>
  </w:style>
  <w:style w:type="paragraph" w:customStyle="1" w:styleId="Liste3">
    <w:name w:val="Liste3"/>
    <w:basedOn w:val="Normal"/>
    <w:link w:val="Liste3Car"/>
    <w:rsid w:val="00AC7539"/>
    <w:pPr>
      <w:numPr>
        <w:numId w:val="10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before="60"/>
    </w:pPr>
    <w:rPr>
      <w:rFonts w:ascii="Calibri" w:hAnsi="Calibri"/>
      <w:sz w:val="20"/>
    </w:rPr>
  </w:style>
  <w:style w:type="character" w:customStyle="1" w:styleId="Liste3Car">
    <w:name w:val="Liste3 Car"/>
    <w:basedOn w:val="Policepardfaut"/>
    <w:link w:val="Liste3"/>
    <w:rsid w:val="00AC7539"/>
    <w:rPr>
      <w:rFonts w:ascii="Calibri" w:hAnsi="Calibri"/>
    </w:rPr>
  </w:style>
  <w:style w:type="paragraph" w:customStyle="1" w:styleId="Retrait2">
    <w:name w:val="Retrait2"/>
    <w:basedOn w:val="Retrait1"/>
    <w:rsid w:val="009029F9"/>
    <w:pPr>
      <w:numPr>
        <w:numId w:val="11"/>
      </w:numPr>
    </w:pPr>
  </w:style>
  <w:style w:type="paragraph" w:customStyle="1" w:styleId="CelluleTableau">
    <w:name w:val="CelluleTableau"/>
    <w:basedOn w:val="Normal"/>
    <w:rsid w:val="0096546F"/>
    <w:pPr>
      <w:tabs>
        <w:tab w:val="left" w:pos="340"/>
        <w:tab w:val="left" w:pos="680"/>
        <w:tab w:val="left" w:pos="1021"/>
        <w:tab w:val="left" w:pos="1361"/>
      </w:tabs>
      <w:spacing w:before="60"/>
    </w:pPr>
    <w:rPr>
      <w:rFonts w:ascii="Calibri" w:hAnsi="Calibri"/>
      <w:sz w:val="20"/>
    </w:rPr>
  </w:style>
  <w:style w:type="paragraph" w:styleId="Paragraphedeliste">
    <w:name w:val="List Paragraph"/>
    <w:aliases w:val="lp1,Bullet OSM,List Paragraph1,Bullet List,FooterText,numbered,TOC style,List Paragraph2,List Paragraph3,Bull - Bullet niveau 1,Niveau1,ARS Puces,MSA_EDF_Bullet3,AMR Paragraphe de liste 1er niveau,Source,Colorful List - Accent 11"/>
    <w:basedOn w:val="Normal"/>
    <w:link w:val="ParagraphedelisteCar"/>
    <w:uiPriority w:val="34"/>
    <w:qFormat/>
    <w:rsid w:val="006964C4"/>
    <w:pPr>
      <w:ind w:left="720"/>
      <w:contextualSpacing/>
    </w:pPr>
  </w:style>
  <w:style w:type="character" w:customStyle="1" w:styleId="ParagraphedelisteCar">
    <w:name w:val="Paragraphe de liste Car"/>
    <w:aliases w:val="lp1 Car,Bullet OSM Car,List Paragraph1 Car,Bullet List Car,FooterText Car,numbered Car,TOC style Car,List Paragraph2 Car,List Paragraph3 Car,Bull - Bullet niveau 1 Car,Niveau1 Car,ARS Puces Car,MSA_EDF_Bullet3 Car,Source Car"/>
    <w:link w:val="Paragraphedeliste"/>
    <w:uiPriority w:val="34"/>
    <w:locked/>
    <w:rsid w:val="007F66A2"/>
    <w:rPr>
      <w:rFonts w:ascii="Arial" w:hAnsi="Arial"/>
      <w:sz w:val="22"/>
    </w:rPr>
  </w:style>
  <w:style w:type="paragraph" w:customStyle="1" w:styleId="Style1">
    <w:name w:val="Style1"/>
    <w:basedOn w:val="Titre2"/>
    <w:link w:val="Style1Car"/>
    <w:qFormat/>
    <w:rsid w:val="00B36A08"/>
    <w:pPr>
      <w:ind w:left="857" w:hanging="432"/>
    </w:pPr>
  </w:style>
  <w:style w:type="character" w:customStyle="1" w:styleId="Style1Car">
    <w:name w:val="Style1 Car"/>
    <w:basedOn w:val="Titre2Car"/>
    <w:link w:val="Style1"/>
    <w:rsid w:val="00B36A08"/>
    <w:rPr>
      <w:rFonts w:ascii="Arial" w:hAnsi="Arial" w:cs="Arial"/>
      <w:b/>
      <w:smallCaps/>
      <w:u w:val="single"/>
    </w:rPr>
  </w:style>
  <w:style w:type="character" w:styleId="lev">
    <w:name w:val="Strong"/>
    <w:basedOn w:val="Policepardfaut"/>
    <w:uiPriority w:val="22"/>
    <w:qFormat/>
    <w:rsid w:val="00E14B72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B78A4"/>
    <w:pPr>
      <w:keepNext/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en-US"/>
    </w:rPr>
  </w:style>
  <w:style w:type="paragraph" w:customStyle="1" w:styleId="Style2">
    <w:name w:val="Style2"/>
    <w:basedOn w:val="Titre1"/>
    <w:link w:val="Style2Car"/>
    <w:qFormat/>
    <w:rsid w:val="002C2D2D"/>
    <w:pPr>
      <w:ind w:left="857" w:hanging="432"/>
    </w:pPr>
  </w:style>
  <w:style w:type="character" w:customStyle="1" w:styleId="Style2Car">
    <w:name w:val="Style2 Car"/>
    <w:basedOn w:val="Titre1Car"/>
    <w:link w:val="Style2"/>
    <w:rsid w:val="002C2D2D"/>
    <w:rPr>
      <w:rFonts w:ascii="Arial" w:hAnsi="Arial" w:cs="Arial"/>
      <w:b/>
      <w:caps/>
      <w:color w:val="7F7F7F"/>
      <w:sz w:val="32"/>
      <w:shd w:val="pct12" w:color="auto" w:fill="auto"/>
    </w:rPr>
  </w:style>
  <w:style w:type="table" w:customStyle="1" w:styleId="Listeclaire-Accent11">
    <w:name w:val="Liste claire - Accent 11"/>
    <w:basedOn w:val="TableauNormal"/>
    <w:uiPriority w:val="61"/>
    <w:rsid w:val="00522B8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auliste4">
    <w:name w:val="Table List 4"/>
    <w:basedOn w:val="TableauNormal"/>
    <w:rsid w:val="00EB45A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professionnel">
    <w:name w:val="Table Professional"/>
    <w:basedOn w:val="TableauNormal"/>
    <w:rsid w:val="002C4E1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epuces3">
    <w:name w:val="List Bullet 3"/>
    <w:basedOn w:val="Normal"/>
    <w:rsid w:val="00BE7944"/>
    <w:pPr>
      <w:numPr>
        <w:numId w:val="12"/>
      </w:numPr>
      <w:contextualSpacing/>
    </w:pPr>
  </w:style>
  <w:style w:type="character" w:customStyle="1" w:styleId="principalorange">
    <w:name w:val="§principal_orange"/>
    <w:rsid w:val="00BE7944"/>
    <w:rPr>
      <w:rFonts w:cs="Times New Roman"/>
      <w:lang w:val="fr-FR"/>
    </w:rPr>
  </w:style>
  <w:style w:type="character" w:styleId="Accentuationlgre">
    <w:name w:val="Subtle Emphasis"/>
    <w:basedOn w:val="Policepardfaut"/>
    <w:uiPriority w:val="19"/>
    <w:qFormat/>
    <w:rsid w:val="00914150"/>
    <w:rPr>
      <w:i/>
      <w:iCs/>
      <w:color w:val="808080" w:themeColor="text1" w:themeTint="7F"/>
    </w:rPr>
  </w:style>
  <w:style w:type="paragraph" w:customStyle="1" w:styleId="Info">
    <w:name w:val="Info"/>
    <w:basedOn w:val="Normal"/>
    <w:next w:val="Normal"/>
    <w:qFormat/>
    <w:rsid w:val="00914150"/>
    <w:pPr>
      <w:pBdr>
        <w:top w:val="dotted" w:sz="12" w:space="4" w:color="00B0F0"/>
        <w:left w:val="dotted" w:sz="12" w:space="4" w:color="00B0F0"/>
        <w:bottom w:val="dotted" w:sz="12" w:space="4" w:color="00B0F0"/>
        <w:right w:val="dotted" w:sz="12" w:space="4" w:color="00B0F0"/>
      </w:pBdr>
      <w:shd w:val="clear" w:color="auto" w:fill="DBE5F1"/>
      <w:spacing w:before="240"/>
      <w:ind w:left="397" w:right="397" w:firstLine="284"/>
    </w:pPr>
    <w:rPr>
      <w:rFonts w:ascii="Calibri" w:hAnsi="Calibri"/>
      <w:i/>
      <w:szCs w:val="22"/>
      <w:lang w:eastAsia="en-US" w:bidi="en-US"/>
    </w:rPr>
  </w:style>
  <w:style w:type="paragraph" w:customStyle="1" w:styleId="BonnePratique">
    <w:name w:val="Bonne Pratique"/>
    <w:basedOn w:val="Normal"/>
    <w:next w:val="Normal"/>
    <w:qFormat/>
    <w:rsid w:val="00914150"/>
    <w:pPr>
      <w:pBdr>
        <w:top w:val="dotted" w:sz="12" w:space="4" w:color="00B050"/>
        <w:left w:val="dotted" w:sz="12" w:space="4" w:color="00B050"/>
        <w:bottom w:val="dotted" w:sz="12" w:space="4" w:color="00B050"/>
        <w:right w:val="dotted" w:sz="12" w:space="4" w:color="00B050"/>
      </w:pBdr>
      <w:shd w:val="clear" w:color="auto" w:fill="EAF1DD"/>
      <w:spacing w:before="240"/>
      <w:ind w:left="397" w:right="397" w:firstLine="284"/>
    </w:pPr>
    <w:rPr>
      <w:rFonts w:ascii="Calibri" w:hAnsi="Calibri"/>
      <w:i/>
      <w:szCs w:val="22"/>
      <w:lang w:eastAsia="en-US" w:bidi="en-US"/>
    </w:rPr>
  </w:style>
  <w:style w:type="paragraph" w:customStyle="1" w:styleId="Danger">
    <w:name w:val="Danger"/>
    <w:basedOn w:val="Normal"/>
    <w:next w:val="Normal"/>
    <w:qFormat/>
    <w:rsid w:val="00914150"/>
    <w:pPr>
      <w:pBdr>
        <w:top w:val="dotted" w:sz="12" w:space="4" w:color="FF0000"/>
        <w:left w:val="dotted" w:sz="12" w:space="4" w:color="FF0000"/>
        <w:bottom w:val="dotted" w:sz="12" w:space="4" w:color="FF0000"/>
        <w:right w:val="dotted" w:sz="12" w:space="4" w:color="FF0000"/>
      </w:pBdr>
      <w:shd w:val="clear" w:color="auto" w:fill="F2DBDB"/>
      <w:spacing w:before="240"/>
      <w:ind w:left="397" w:right="397" w:firstLine="284"/>
    </w:pPr>
    <w:rPr>
      <w:rFonts w:ascii="Calibri" w:hAnsi="Calibri"/>
      <w:i/>
      <w:szCs w:val="22"/>
      <w:lang w:eastAsia="en-US" w:bidi="en-US"/>
    </w:rPr>
  </w:style>
  <w:style w:type="character" w:styleId="Rfrenceintense">
    <w:name w:val="Intense Reference"/>
    <w:basedOn w:val="Policepardfaut"/>
    <w:uiPriority w:val="32"/>
    <w:qFormat/>
    <w:rsid w:val="004467B8"/>
    <w:rPr>
      <w:b/>
      <w:bCs/>
      <w:smallCaps/>
      <w:color w:val="C0504D" w:themeColor="accent2"/>
      <w:spacing w:val="5"/>
      <w:u w:val="single"/>
    </w:rPr>
  </w:style>
  <w:style w:type="character" w:styleId="Accentuation">
    <w:name w:val="Emphasis"/>
    <w:basedOn w:val="Policepardfaut"/>
    <w:qFormat/>
    <w:rsid w:val="00CE55B5"/>
    <w:rPr>
      <w:i/>
      <w:iCs/>
    </w:rPr>
  </w:style>
  <w:style w:type="character" w:styleId="Numrodeligne">
    <w:name w:val="line number"/>
    <w:basedOn w:val="Policepardfaut"/>
    <w:semiHidden/>
    <w:unhideWhenUsed/>
    <w:rsid w:val="0001159C"/>
  </w:style>
  <w:style w:type="table" w:customStyle="1" w:styleId="Tableausimple11">
    <w:name w:val="Tableau simple 11"/>
    <w:basedOn w:val="TableauNormal"/>
    <w:uiPriority w:val="41"/>
    <w:rsid w:val="00DC6D3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Justifi">
    <w:name w:val="Justifié"/>
    <w:basedOn w:val="Normal"/>
    <w:rsid w:val="00BD353A"/>
  </w:style>
  <w:style w:type="paragraph" w:customStyle="1" w:styleId="Paragraphe1">
    <w:name w:val="Paragraphe 1"/>
    <w:basedOn w:val="Normal"/>
    <w:rsid w:val="00872E3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before="60"/>
      <w:ind w:left="284"/>
    </w:pPr>
    <w:rPr>
      <w:rFonts w:ascii="Calibri" w:hAnsi="Calibri"/>
      <w:sz w:val="20"/>
    </w:rPr>
  </w:style>
  <w:style w:type="paragraph" w:customStyle="1" w:styleId="Pucehirarchique">
    <w:name w:val="Puce hiérarchique"/>
    <w:basedOn w:val="Normal"/>
    <w:rsid w:val="007A4FE6"/>
    <w:pPr>
      <w:numPr>
        <w:numId w:val="13"/>
      </w:numPr>
      <w:spacing w:before="40" w:after="40" w:line="276" w:lineRule="auto"/>
    </w:pPr>
    <w:rPr>
      <w:rFonts w:ascii="Arial Narrow" w:hAnsi="Arial Narrow"/>
      <w:szCs w:val="24"/>
      <w:lang w:eastAsia="ko-KR"/>
    </w:rPr>
  </w:style>
  <w:style w:type="paragraph" w:customStyle="1" w:styleId="Paragnivtitre4">
    <w:name w:val="Parag niv titre 4"/>
    <w:basedOn w:val="Normal"/>
    <w:rsid w:val="007A4FE6"/>
    <w:pPr>
      <w:overflowPunct w:val="0"/>
      <w:autoSpaceDE w:val="0"/>
      <w:autoSpaceDN w:val="0"/>
      <w:adjustRightInd w:val="0"/>
      <w:spacing w:before="60" w:after="40"/>
      <w:ind w:left="851"/>
      <w:textAlignment w:val="baseline"/>
    </w:pPr>
    <w:rPr>
      <w:rFonts w:cs="Arial"/>
      <w:sz w:val="20"/>
    </w:rPr>
  </w:style>
  <w:style w:type="paragraph" w:customStyle="1" w:styleId="TabCel">
    <w:name w:val="TabCel"/>
    <w:basedOn w:val="Normal"/>
    <w:rsid w:val="007A4FE6"/>
    <w:pPr>
      <w:widowControl w:val="0"/>
      <w:overflowPunct w:val="0"/>
      <w:autoSpaceDE w:val="0"/>
      <w:autoSpaceDN w:val="0"/>
      <w:adjustRightInd w:val="0"/>
      <w:spacing w:before="40" w:after="20"/>
      <w:textAlignment w:val="baseline"/>
    </w:pPr>
    <w:rPr>
      <w:rFonts w:cs="Arial"/>
      <w:sz w:val="20"/>
    </w:rPr>
  </w:style>
  <w:style w:type="paragraph" w:customStyle="1" w:styleId="Paragnivtitre3">
    <w:name w:val="Parag niv titre 3"/>
    <w:basedOn w:val="Normal"/>
    <w:rsid w:val="007A4FE6"/>
    <w:pPr>
      <w:keepLines/>
      <w:suppressAutoHyphens/>
      <w:overflowPunct w:val="0"/>
      <w:autoSpaceDE w:val="0"/>
      <w:autoSpaceDN w:val="0"/>
      <w:adjustRightInd w:val="0"/>
      <w:spacing w:before="60"/>
      <w:ind w:left="567"/>
      <w:textAlignment w:val="baseline"/>
    </w:pPr>
    <w:rPr>
      <w:rFonts w:cs="Arial"/>
      <w:sz w:val="20"/>
    </w:rPr>
  </w:style>
  <w:style w:type="paragraph" w:customStyle="1" w:styleId="Textenormal">
    <w:name w:val="Texte normal"/>
    <w:basedOn w:val="Normal"/>
    <w:link w:val="TextenormalChar"/>
    <w:qFormat/>
    <w:rsid w:val="007F66A2"/>
    <w:pPr>
      <w:spacing w:after="120"/>
    </w:pPr>
    <w:rPr>
      <w:rFonts w:ascii="Calibri" w:eastAsia="Calibri" w:hAnsi="Calibri"/>
      <w:sz w:val="20"/>
      <w:szCs w:val="21"/>
      <w:lang w:eastAsia="en-US"/>
    </w:rPr>
  </w:style>
  <w:style w:type="character" w:customStyle="1" w:styleId="TextenormalChar">
    <w:name w:val="Texte normal Char"/>
    <w:link w:val="Textenormal"/>
    <w:rsid w:val="007F66A2"/>
    <w:rPr>
      <w:rFonts w:ascii="Calibri" w:eastAsia="Calibri" w:hAnsi="Calibri"/>
      <w:szCs w:val="21"/>
      <w:lang w:eastAsia="en-US"/>
    </w:rPr>
  </w:style>
  <w:style w:type="paragraph" w:customStyle="1" w:styleId="-Boule">
    <w:name w:val="-Boule"/>
    <w:basedOn w:val="Normal"/>
    <w:rsid w:val="00423135"/>
    <w:pPr>
      <w:numPr>
        <w:numId w:val="15"/>
      </w:numPr>
      <w:tabs>
        <w:tab w:val="clear" w:pos="360"/>
        <w:tab w:val="left" w:pos="284"/>
      </w:tabs>
    </w:pPr>
    <w:rPr>
      <w:rFonts w:ascii="Arial Narrow" w:hAnsi="Arial Narrow"/>
      <w:color w:val="000000"/>
      <w:sz w:val="24"/>
    </w:rPr>
  </w:style>
  <w:style w:type="paragraph" w:customStyle="1" w:styleId="Tn1">
    <w:name w:val="Tn1"/>
    <w:basedOn w:val="Paragraphedeliste"/>
    <w:qFormat/>
    <w:rsid w:val="008464DE"/>
    <w:pPr>
      <w:widowControl w:val="0"/>
      <w:numPr>
        <w:numId w:val="16"/>
      </w:numPr>
      <w:autoSpaceDE w:val="0"/>
      <w:autoSpaceDN w:val="0"/>
      <w:adjustRightInd w:val="0"/>
    </w:pPr>
    <w:rPr>
      <w:rFonts w:ascii="Times New Roman" w:eastAsiaTheme="minorHAnsi" w:hAnsi="Times New Roman"/>
      <w:b/>
      <w:color w:val="000000"/>
      <w:sz w:val="26"/>
      <w:szCs w:val="24"/>
      <w:u w:val="single"/>
      <w:lang w:eastAsia="en-US"/>
    </w:rPr>
  </w:style>
  <w:style w:type="paragraph" w:customStyle="1" w:styleId="Tn2">
    <w:name w:val="Tn2"/>
    <w:basedOn w:val="Tn1"/>
    <w:link w:val="Tn2Car"/>
    <w:qFormat/>
    <w:rsid w:val="008464DE"/>
    <w:pPr>
      <w:numPr>
        <w:ilvl w:val="1"/>
      </w:numPr>
    </w:pPr>
    <w:rPr>
      <w:b w:val="0"/>
      <w:sz w:val="24"/>
    </w:rPr>
  </w:style>
  <w:style w:type="character" w:customStyle="1" w:styleId="Tn2Car">
    <w:name w:val="Tn2 Car"/>
    <w:basedOn w:val="Policepardfaut"/>
    <w:link w:val="Tn2"/>
    <w:rsid w:val="008464DE"/>
    <w:rPr>
      <w:rFonts w:eastAsiaTheme="minorHAnsi"/>
      <w:color w:val="000000"/>
      <w:sz w:val="24"/>
      <w:szCs w:val="24"/>
      <w:u w:val="single"/>
      <w:lang w:eastAsia="en-US"/>
    </w:rPr>
  </w:style>
  <w:style w:type="paragraph" w:customStyle="1" w:styleId="Tn3">
    <w:name w:val="Tn3"/>
    <w:basedOn w:val="Titre2"/>
    <w:link w:val="Tn3Car"/>
    <w:qFormat/>
    <w:rsid w:val="008464DE"/>
    <w:pPr>
      <w:widowControl w:val="0"/>
      <w:numPr>
        <w:ilvl w:val="2"/>
        <w:numId w:val="16"/>
      </w:numPr>
      <w:autoSpaceDE w:val="0"/>
      <w:autoSpaceDN w:val="0"/>
      <w:adjustRightInd w:val="0"/>
      <w:spacing w:after="0"/>
    </w:pPr>
    <w:rPr>
      <w:rFonts w:ascii="Times New Roman" w:eastAsiaTheme="majorEastAsia" w:hAnsi="Times New Roman"/>
      <w:b w:val="0"/>
      <w:bCs/>
      <w:smallCaps w:val="0"/>
      <w:color w:val="000000"/>
      <w:sz w:val="24"/>
      <w:szCs w:val="24"/>
      <w:u w:val="dotted"/>
      <w:lang w:eastAsia="en-US"/>
    </w:rPr>
  </w:style>
  <w:style w:type="character" w:customStyle="1" w:styleId="Tn3Car">
    <w:name w:val="Tn3 Car"/>
    <w:basedOn w:val="Titre2Car"/>
    <w:link w:val="Tn3"/>
    <w:rsid w:val="008464DE"/>
    <w:rPr>
      <w:rFonts w:ascii="Arial" w:eastAsiaTheme="majorEastAsia" w:hAnsi="Arial" w:cs="Arial"/>
      <w:b w:val="0"/>
      <w:bCs/>
      <w:smallCaps w:val="0"/>
      <w:color w:val="000000"/>
      <w:sz w:val="24"/>
      <w:szCs w:val="24"/>
      <w:u w:val="dotted"/>
      <w:lang w:eastAsia="en-US"/>
    </w:rPr>
  </w:style>
  <w:style w:type="paragraph" w:customStyle="1" w:styleId="Tn4">
    <w:name w:val="Tn4"/>
    <w:basedOn w:val="Tn3"/>
    <w:qFormat/>
    <w:rsid w:val="008464DE"/>
    <w:pPr>
      <w:numPr>
        <w:ilvl w:val="3"/>
      </w:numPr>
    </w:pPr>
    <w:rPr>
      <w:sz w:val="22"/>
      <w:u w:val="none"/>
    </w:rPr>
  </w:style>
  <w:style w:type="paragraph" w:customStyle="1" w:styleId="puce2">
    <w:name w:val="puce 2"/>
    <w:basedOn w:val="Normal"/>
    <w:rsid w:val="002314B2"/>
    <w:pPr>
      <w:numPr>
        <w:numId w:val="17"/>
      </w:numPr>
      <w:spacing w:before="20" w:after="60" w:line="276" w:lineRule="auto"/>
    </w:pPr>
    <w:rPr>
      <w:rFonts w:ascii="Calibri" w:hAnsi="Calibri"/>
      <w:szCs w:val="22"/>
    </w:rPr>
  </w:style>
  <w:style w:type="paragraph" w:customStyle="1" w:styleId="Puce1">
    <w:name w:val="Puce1"/>
    <w:basedOn w:val="Normal"/>
    <w:qFormat/>
    <w:rsid w:val="002314B2"/>
    <w:pPr>
      <w:numPr>
        <w:numId w:val="18"/>
      </w:numPr>
      <w:suppressAutoHyphens/>
      <w:spacing w:after="200" w:line="276" w:lineRule="auto"/>
    </w:pPr>
    <w:rPr>
      <w:rFonts w:ascii="Calibri" w:eastAsia="Calibri" w:hAnsi="Calibri" w:cs="Calibri"/>
      <w:szCs w:val="22"/>
      <w:lang w:eastAsia="en-US" w:bidi="en-US"/>
    </w:rPr>
  </w:style>
  <w:style w:type="paragraph" w:customStyle="1" w:styleId="Objetimport">
    <w:name w:val="Objet importé"/>
    <w:basedOn w:val="Normal"/>
    <w:next w:val="Normal"/>
    <w:link w:val="ObjetimportCar"/>
    <w:qFormat/>
    <w:rsid w:val="00EA168D"/>
    <w:pPr>
      <w:spacing w:before="60"/>
      <w:ind w:left="561"/>
    </w:pPr>
    <w:rPr>
      <w:rFonts w:ascii="Verdana" w:hAnsi="Verdana"/>
      <w:noProof/>
      <w:sz w:val="18"/>
    </w:rPr>
  </w:style>
  <w:style w:type="character" w:customStyle="1" w:styleId="ObjetimportCar">
    <w:name w:val="Objet importé Car"/>
    <w:link w:val="Objetimport"/>
    <w:rsid w:val="00EA168D"/>
    <w:rPr>
      <w:rFonts w:ascii="Verdana" w:hAnsi="Verdana"/>
      <w:noProof/>
      <w:sz w:val="18"/>
    </w:rPr>
  </w:style>
  <w:style w:type="paragraph" w:customStyle="1" w:styleId="Listepucespourtableau">
    <w:name w:val="Liste à puces pour tableau"/>
    <w:basedOn w:val="Listepuces"/>
    <w:link w:val="ListepucespourtableauCar"/>
    <w:rsid w:val="00295B7F"/>
    <w:pPr>
      <w:keepLines/>
      <w:tabs>
        <w:tab w:val="left" w:pos="360"/>
      </w:tabs>
      <w:spacing w:before="60"/>
      <w:ind w:left="397"/>
    </w:pPr>
    <w:rPr>
      <w:rFonts w:ascii="Verdana" w:hAnsi="Verdana"/>
      <w:sz w:val="18"/>
      <w:szCs w:val="32"/>
    </w:rPr>
  </w:style>
  <w:style w:type="character" w:customStyle="1" w:styleId="ListepucespourtableauCar">
    <w:name w:val="Liste à puces pour tableau Car"/>
    <w:basedOn w:val="Policepardfaut"/>
    <w:link w:val="Listepucespourtableau"/>
    <w:rsid w:val="00EA4FD9"/>
    <w:rPr>
      <w:rFonts w:ascii="Verdana" w:hAnsi="Verdana"/>
      <w:sz w:val="18"/>
      <w:szCs w:val="32"/>
    </w:rPr>
  </w:style>
  <w:style w:type="paragraph" w:customStyle="1" w:styleId="Tableau">
    <w:name w:val="Tableau"/>
    <w:rsid w:val="00295B7F"/>
    <w:rPr>
      <w:rFonts w:ascii="Arial" w:hAnsi="Arial"/>
      <w:lang w:eastAsia="en-US"/>
    </w:rPr>
  </w:style>
  <w:style w:type="paragraph" w:customStyle="1" w:styleId="StyleGauche063cm">
    <w:name w:val="Style Gauche :  063 cm"/>
    <w:basedOn w:val="Normal"/>
    <w:link w:val="StyleGauche063cmCar"/>
    <w:rsid w:val="00183ABC"/>
    <w:pPr>
      <w:spacing w:line="252" w:lineRule="auto"/>
      <w:ind w:left="357"/>
    </w:pPr>
  </w:style>
  <w:style w:type="character" w:customStyle="1" w:styleId="StyleGauche063cmCar">
    <w:name w:val="Style Gauche :  063 cm Car"/>
    <w:basedOn w:val="Policepardfaut"/>
    <w:link w:val="StyleGauche063cm"/>
    <w:rsid w:val="00E56E3D"/>
    <w:rPr>
      <w:rFonts w:ascii="Arial" w:hAnsi="Arial"/>
      <w:sz w:val="22"/>
    </w:rPr>
  </w:style>
  <w:style w:type="paragraph" w:customStyle="1" w:styleId="Style10ptGauche063cm">
    <w:name w:val="Style 10 pt Gauche :  063 cm"/>
    <w:basedOn w:val="Normal"/>
    <w:rsid w:val="00C6401D"/>
    <w:pPr>
      <w:spacing w:after="120"/>
      <w:ind w:left="357"/>
    </w:pPr>
    <w:rPr>
      <w:sz w:val="20"/>
    </w:rPr>
  </w:style>
  <w:style w:type="paragraph" w:customStyle="1" w:styleId="StyleGauche063cmAvant6ptAprs6pt">
    <w:name w:val="Style Gauche :  063 cm Avant : 6 pt Après : 6 pt"/>
    <w:basedOn w:val="Normal"/>
    <w:rsid w:val="00C6401D"/>
    <w:pPr>
      <w:spacing w:after="120" w:line="252" w:lineRule="auto"/>
      <w:ind w:left="357"/>
    </w:pPr>
  </w:style>
  <w:style w:type="paragraph" w:customStyle="1" w:styleId="Listea">
    <w:name w:val="Liste a"/>
    <w:basedOn w:val="Normal"/>
    <w:link w:val="ListeaCar"/>
    <w:qFormat/>
    <w:rsid w:val="00245FDA"/>
    <w:pPr>
      <w:numPr>
        <w:numId w:val="24"/>
      </w:numPr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ListeaCar">
    <w:name w:val="Liste a Car"/>
    <w:basedOn w:val="Policepardfaut"/>
    <w:link w:val="Listea"/>
    <w:rsid w:val="00245FDA"/>
    <w:rPr>
      <w:rFonts w:eastAsiaTheme="minorHAnsi"/>
      <w:sz w:val="24"/>
      <w:szCs w:val="24"/>
      <w:lang w:eastAsia="en-US"/>
    </w:rPr>
  </w:style>
  <w:style w:type="paragraph" w:customStyle="1" w:styleId="Listeb">
    <w:name w:val="Liste b"/>
    <w:basedOn w:val="Listea"/>
    <w:link w:val="ListebCar"/>
    <w:qFormat/>
    <w:rsid w:val="00245FDA"/>
    <w:pPr>
      <w:numPr>
        <w:ilvl w:val="1"/>
      </w:numPr>
      <w:ind w:left="1151" w:hanging="357"/>
    </w:pPr>
  </w:style>
  <w:style w:type="character" w:customStyle="1" w:styleId="ListebCar">
    <w:name w:val="Liste b Car"/>
    <w:basedOn w:val="ListeaCar"/>
    <w:link w:val="Listeb"/>
    <w:rsid w:val="00245FDA"/>
    <w:rPr>
      <w:rFonts w:eastAsiaTheme="minorHAnsi"/>
      <w:sz w:val="24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E2717"/>
    <w:rPr>
      <w:color w:val="808080"/>
      <w:shd w:val="clear" w:color="auto" w:fill="E6E6E6"/>
    </w:rPr>
  </w:style>
  <w:style w:type="character" w:customStyle="1" w:styleId="fontstyle01">
    <w:name w:val="fontstyle01"/>
    <w:basedOn w:val="Policepardfaut"/>
    <w:rsid w:val="006D4410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ACELgende">
    <w:name w:val="_SPACE_Légende"/>
    <w:next w:val="Normal"/>
    <w:link w:val="SPACELgendeCar"/>
    <w:rsid w:val="00D41451"/>
    <w:pPr>
      <w:pBdr>
        <w:top w:val="single" w:sz="4" w:space="4" w:color="21467B"/>
        <w:left w:val="single" w:sz="4" w:space="4" w:color="21467B"/>
        <w:bottom w:val="single" w:sz="4" w:space="4" w:color="21467B"/>
        <w:right w:val="single" w:sz="4" w:space="4" w:color="21467B"/>
      </w:pBdr>
      <w:shd w:val="clear" w:color="auto" w:fill="F3F3F3"/>
      <w:jc w:val="center"/>
    </w:pPr>
    <w:rPr>
      <w:rFonts w:ascii="Arial" w:hAnsi="Arial"/>
      <w:b/>
      <w:i/>
      <w:color w:val="000080"/>
    </w:rPr>
  </w:style>
  <w:style w:type="character" w:customStyle="1" w:styleId="SPACELgendeCar">
    <w:name w:val="_SPACE_Légende Car"/>
    <w:basedOn w:val="Policepardfaut"/>
    <w:link w:val="SPACELgende"/>
    <w:rsid w:val="00D41451"/>
    <w:rPr>
      <w:rFonts w:ascii="Arial" w:hAnsi="Arial"/>
      <w:b/>
      <w:i/>
      <w:color w:val="000080"/>
      <w:shd w:val="clear" w:color="auto" w:fill="F3F3F3"/>
    </w:rPr>
  </w:style>
  <w:style w:type="paragraph" w:styleId="Rvision">
    <w:name w:val="Revision"/>
    <w:hidden/>
    <w:uiPriority w:val="99"/>
    <w:semiHidden/>
    <w:rsid w:val="001748C9"/>
    <w:rPr>
      <w:rFonts w:ascii="Arial" w:hAnsi="Arial"/>
      <w:sz w:val="22"/>
    </w:rPr>
  </w:style>
  <w:style w:type="table" w:customStyle="1" w:styleId="TableauavecGrille">
    <w:name w:val="Tableau avec Grille"/>
    <w:basedOn w:val="TableauNormal"/>
    <w:rsid w:val="00EA4FD9"/>
    <w:pPr>
      <w:ind w:left="567"/>
    </w:pPr>
    <w:rPr>
      <w:rFonts w:ascii="Arial" w:hAnsi="Arial"/>
      <w:sz w:val="18"/>
      <w:szCs w:val="32"/>
    </w:rPr>
    <w:tblPr>
      <w:tblInd w:w="680" w:type="dxa"/>
      <w:tblBorders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C0C0C0"/>
        <w:insideV w:val="single" w:sz="4" w:space="0" w:color="C0C0C0"/>
      </w:tblBorders>
    </w:tblPr>
    <w:tcPr>
      <w:shd w:val="clear" w:color="auto" w:fill="FAFAFA"/>
    </w:tcPr>
    <w:tblStylePr w:type="firstRow">
      <w:rPr>
        <w:rFonts w:ascii="Arial" w:hAnsi="Arial"/>
        <w:b/>
        <w:color w:val="E51519"/>
        <w:sz w:val="18"/>
      </w:rPr>
      <w:tblPr/>
      <w:tcPr>
        <w:tc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nil"/>
          <w:tl2br w:val="nil"/>
          <w:tr2bl w:val="nil"/>
        </w:tcBorders>
        <w:shd w:val="clear" w:color="auto" w:fill="E6E6E6"/>
      </w:tcPr>
    </w:tblStylePr>
  </w:style>
  <w:style w:type="paragraph" w:customStyle="1" w:styleId="LIST1">
    <w:name w:val="LIST 1"/>
    <w:basedOn w:val="StyleGauche063cm"/>
    <w:link w:val="LIST1Car"/>
    <w:qFormat/>
    <w:rsid w:val="00E56E3D"/>
    <w:pPr>
      <w:numPr>
        <w:numId w:val="26"/>
      </w:numPr>
    </w:pPr>
  </w:style>
  <w:style w:type="character" w:customStyle="1" w:styleId="LIST1Car">
    <w:name w:val="LIST 1 Car"/>
    <w:basedOn w:val="StyleGauche063cmCar"/>
    <w:link w:val="LIST1"/>
    <w:rsid w:val="00E56E3D"/>
    <w:rPr>
      <w:rFonts w:ascii="Arial" w:hAnsi="Arial"/>
      <w:sz w:val="22"/>
    </w:rPr>
  </w:style>
  <w:style w:type="paragraph" w:customStyle="1" w:styleId="Liste21">
    <w:name w:val="Liste 21"/>
    <w:basedOn w:val="StyleGauche063cm"/>
    <w:link w:val="LIST2Car"/>
    <w:qFormat/>
    <w:rsid w:val="00E56E3D"/>
    <w:pPr>
      <w:numPr>
        <w:ilvl w:val="1"/>
        <w:numId w:val="23"/>
      </w:numPr>
    </w:pPr>
    <w:rPr>
      <w:rFonts w:cs="Arial"/>
    </w:rPr>
  </w:style>
  <w:style w:type="character" w:customStyle="1" w:styleId="LIST2Car">
    <w:name w:val="LIST 2 Car"/>
    <w:basedOn w:val="StyleGauche063cmCar"/>
    <w:link w:val="Liste21"/>
    <w:rsid w:val="00E56E3D"/>
    <w:rPr>
      <w:rFonts w:ascii="Arial" w:hAnsi="Arial" w:cs="Arial"/>
      <w:sz w:val="22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07512B"/>
    <w:rPr>
      <w:color w:val="808080"/>
      <w:shd w:val="clear" w:color="auto" w:fill="E6E6E6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F43E8"/>
    <w:rPr>
      <w:color w:val="808080"/>
      <w:shd w:val="clear" w:color="auto" w:fill="E6E6E6"/>
    </w:rPr>
  </w:style>
  <w:style w:type="paragraph" w:customStyle="1" w:styleId="StyleLatinGaramondComplexeArial12ptAprs0pt">
    <w:name w:val="Style (Latin) Garamond (Complexe) Arial 12 pt Après : 0 pt"/>
    <w:basedOn w:val="Normal"/>
    <w:autoRedefine/>
    <w:semiHidden/>
    <w:rsid w:val="0028074F"/>
    <w:pPr>
      <w:numPr>
        <w:numId w:val="40"/>
      </w:numPr>
      <w:tabs>
        <w:tab w:val="left" w:pos="0"/>
      </w:tabs>
    </w:pPr>
    <w:rPr>
      <w:rFonts w:cs="Arial"/>
      <w:sz w:val="20"/>
      <w:u w:val="single"/>
      <w:lang w:eastAsia="en-US"/>
    </w:rPr>
  </w:style>
  <w:style w:type="paragraph" w:customStyle="1" w:styleId="Titre2Titre211Resetnumberingl2I2chapitreInterTitre22ndlevelh">
    <w:name w:val="Titre 2.Titre 2 §1.§1.Reset numbering.l2.I2.chapitre.InterTitre.2.2nd level.h..."/>
    <w:basedOn w:val="Normal"/>
    <w:rsid w:val="00CB3C4E"/>
    <w:pPr>
      <w:autoSpaceDE w:val="0"/>
      <w:autoSpaceDN w:val="0"/>
      <w:adjustRightInd w:val="0"/>
    </w:pPr>
    <w:rPr>
      <w:rFonts w:cs="Arial"/>
      <w:b/>
      <w:bCs/>
      <w:sz w:val="20"/>
    </w:rPr>
  </w:style>
  <w:style w:type="paragraph" w:customStyle="1" w:styleId="western">
    <w:name w:val="western"/>
    <w:basedOn w:val="Normal"/>
    <w:rsid w:val="00B435CF"/>
    <w:pPr>
      <w:spacing w:before="100" w:beforeAutospacing="1"/>
    </w:pPr>
    <w:rPr>
      <w:rFonts w:ascii="Georgia" w:hAnsi="Georgia"/>
      <w:szCs w:val="22"/>
    </w:rPr>
  </w:style>
  <w:style w:type="table" w:customStyle="1" w:styleId="MediumList2-Accent11">
    <w:name w:val="Medium List 2 - Accent 11"/>
    <w:basedOn w:val="TableauNormal"/>
    <w:uiPriority w:val="66"/>
    <w:rsid w:val="00FD2860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itre4Car">
    <w:name w:val="Titre 4 Car"/>
    <w:aliases w:val="SFO - Titre 4 Car,Titre 4 SQ Car,H4 Car,Titre 41 Car,t4.T4 Car,(Shift Ctrl 4) Car,4 Car,H41 Car,H42 Car,H43 Car,Level 2 - a Car,- Minor Side Car,Titre 411 Car,t4.T41 Car,Heading 41 Car,(Shift Ctrl 4)1 Car,- Minor Side1 Car,Titre 412 Car"/>
    <w:basedOn w:val="Policepardfaut"/>
    <w:link w:val="Titre4"/>
    <w:rsid w:val="005E0E68"/>
    <w:rPr>
      <w:rFonts w:ascii="Arial" w:hAnsi="Arial" w:cs="Arial"/>
      <w:i/>
      <w:iCs/>
      <w:sz w:val="22"/>
    </w:rPr>
  </w:style>
  <w:style w:type="table" w:customStyle="1" w:styleId="TableauGrille4-Accentuation11">
    <w:name w:val="Tableau Grille 4 - Accentuation 11"/>
    <w:basedOn w:val="TableauNormal"/>
    <w:uiPriority w:val="49"/>
    <w:rsid w:val="009A530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paragraph">
    <w:name w:val="paragraph"/>
    <w:basedOn w:val="Normal"/>
    <w:rsid w:val="002C52C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2C52CA"/>
  </w:style>
  <w:style w:type="character" w:customStyle="1" w:styleId="eop">
    <w:name w:val="eop"/>
    <w:basedOn w:val="Policepardfaut"/>
    <w:rsid w:val="002C52CA"/>
  </w:style>
  <w:style w:type="table" w:customStyle="1" w:styleId="TableauGrille1Clair1">
    <w:name w:val="Tableau Grille 1 Clair1"/>
    <w:basedOn w:val="TableauNormal"/>
    <w:uiPriority w:val="46"/>
    <w:rsid w:val="0090455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tionnonrsolue4">
    <w:name w:val="Mention non résolue4"/>
    <w:basedOn w:val="Policepardfaut"/>
    <w:uiPriority w:val="99"/>
    <w:semiHidden/>
    <w:unhideWhenUsed/>
    <w:rsid w:val="00C750CE"/>
    <w:rPr>
      <w:color w:val="605E5C"/>
      <w:shd w:val="clear" w:color="auto" w:fill="E1DFDD"/>
    </w:rPr>
  </w:style>
  <w:style w:type="paragraph" w:customStyle="1" w:styleId="CorpsdeTexte0">
    <w:name w:val="Corps de Texte"/>
    <w:link w:val="CorpsdeTexteCar"/>
    <w:qFormat/>
    <w:rsid w:val="00ED0E6A"/>
    <w:pPr>
      <w:keepLines/>
      <w:spacing w:before="180" w:after="60"/>
      <w:jc w:val="both"/>
    </w:pPr>
    <w:rPr>
      <w:rFonts w:ascii="Verdana" w:hAnsi="Verdana"/>
      <w:sz w:val="18"/>
      <w:szCs w:val="24"/>
    </w:rPr>
  </w:style>
  <w:style w:type="paragraph" w:customStyle="1" w:styleId="ListeHierarchique">
    <w:name w:val="ListeHierarchique"/>
    <w:basedOn w:val="CorpsdeTexte0"/>
    <w:qFormat/>
    <w:rsid w:val="00ED0E6A"/>
    <w:pPr>
      <w:numPr>
        <w:numId w:val="59"/>
      </w:numPr>
      <w:spacing w:before="0"/>
    </w:pPr>
  </w:style>
  <w:style w:type="character" w:customStyle="1" w:styleId="CorpsdeTexteCar">
    <w:name w:val="Corps de Texte Car"/>
    <w:basedOn w:val="Policepardfaut"/>
    <w:link w:val="CorpsdeTexte0"/>
    <w:rsid w:val="00ED0E6A"/>
    <w:rPr>
      <w:rFonts w:ascii="Verdana" w:hAnsi="Verdana"/>
      <w:sz w:val="18"/>
      <w:szCs w:val="24"/>
    </w:rPr>
  </w:style>
  <w:style w:type="paragraph" w:customStyle="1" w:styleId="TableauCorpsdeTexte">
    <w:name w:val="Tableau Corps de Texte"/>
    <w:basedOn w:val="Normal"/>
    <w:rsid w:val="00ED0E6A"/>
    <w:pPr>
      <w:spacing w:before="60" w:after="60"/>
    </w:pPr>
    <w:rPr>
      <w:rFonts w:ascii="Verdana" w:hAnsi="Verdana"/>
      <w:sz w:val="16"/>
      <w:lang w:eastAsia="en-US"/>
    </w:rPr>
  </w:style>
  <w:style w:type="paragraph" w:customStyle="1" w:styleId="TableHeader">
    <w:name w:val="Table Header"/>
    <w:basedOn w:val="Normal"/>
    <w:semiHidden/>
    <w:rsid w:val="00ED0E6A"/>
    <w:pPr>
      <w:spacing w:after="43"/>
    </w:pPr>
    <w:rPr>
      <w:rFonts w:ascii="Verdana" w:hAnsi="Verdana"/>
      <w:b/>
      <w:color w:val="FFFFFF"/>
      <w:sz w:val="18"/>
      <w:szCs w:val="16"/>
      <w:lang w:eastAsia="en-US"/>
    </w:rPr>
  </w:style>
  <w:style w:type="character" w:customStyle="1" w:styleId="CommentaireCar">
    <w:name w:val="Commentaire Car"/>
    <w:link w:val="Commentaire"/>
    <w:uiPriority w:val="99"/>
    <w:rsid w:val="00ED0E6A"/>
    <w:rPr>
      <w:rFonts w:ascii="Arial" w:hAnsi="Arial"/>
    </w:rPr>
  </w:style>
  <w:style w:type="table" w:customStyle="1" w:styleId="TableauGrille4-Accentuation12">
    <w:name w:val="Tableau Grille 4 - Accentuation 12"/>
    <w:basedOn w:val="TableauNormal"/>
    <w:uiPriority w:val="49"/>
    <w:rsid w:val="00CC6CA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spellingerror">
    <w:name w:val="spellingerror"/>
    <w:basedOn w:val="Policepardfaut"/>
    <w:rsid w:val="00944BD5"/>
  </w:style>
  <w:style w:type="character" w:customStyle="1" w:styleId="contextualspellingandgrammarerror">
    <w:name w:val="contextualspellingandgrammarerror"/>
    <w:basedOn w:val="Policepardfaut"/>
    <w:rsid w:val="00944BD5"/>
  </w:style>
  <w:style w:type="character" w:styleId="Mentionnonrsolue">
    <w:name w:val="Unresolved Mention"/>
    <w:basedOn w:val="Policepardfaut"/>
    <w:uiPriority w:val="99"/>
    <w:semiHidden/>
    <w:unhideWhenUsed/>
    <w:rsid w:val="00B73F77"/>
    <w:rPr>
      <w:color w:val="605E5C"/>
      <w:shd w:val="clear" w:color="auto" w:fill="E1DFDD"/>
    </w:rPr>
  </w:style>
  <w:style w:type="paragraph" w:customStyle="1" w:styleId="Normal0">
    <w:name w:val="*Normal"/>
    <w:basedOn w:val="Normal"/>
    <w:link w:val="NormalChar"/>
    <w:qFormat/>
    <w:rsid w:val="00187B97"/>
    <w:pPr>
      <w:spacing w:line="288" w:lineRule="auto"/>
    </w:pPr>
    <w:rPr>
      <w:sz w:val="20"/>
    </w:rPr>
  </w:style>
  <w:style w:type="character" w:customStyle="1" w:styleId="NormalChar">
    <w:name w:val="*Normal Char"/>
    <w:link w:val="Normal0"/>
    <w:rsid w:val="00187B97"/>
    <w:rPr>
      <w:rFonts w:ascii="Arial" w:hAnsi="Arial"/>
    </w:rPr>
  </w:style>
  <w:style w:type="paragraph" w:customStyle="1" w:styleId="A2">
    <w:name w:val="A2"/>
    <w:basedOn w:val="Normal"/>
    <w:link w:val="A2Car"/>
    <w:qFormat/>
    <w:rsid w:val="00907513"/>
    <w:pPr>
      <w:keepNext/>
      <w:numPr>
        <w:numId w:val="118"/>
      </w:numPr>
      <w:spacing w:after="120"/>
      <w:outlineLvl w:val="1"/>
    </w:pPr>
    <w:rPr>
      <w:rFonts w:ascii="Calibri" w:hAnsi="Calibri"/>
      <w:b/>
      <w:bCs/>
      <w:color w:val="1F497D" w:themeColor="text2"/>
      <w:sz w:val="28"/>
    </w:rPr>
  </w:style>
  <w:style w:type="character" w:customStyle="1" w:styleId="A2Car">
    <w:name w:val="A2 Car"/>
    <w:basedOn w:val="Policepardfaut"/>
    <w:link w:val="A2"/>
    <w:rsid w:val="00907513"/>
    <w:rPr>
      <w:rFonts w:ascii="Calibri" w:hAnsi="Calibri"/>
      <w:b/>
      <w:bCs/>
      <w:color w:val="1F497D" w:themeColor="text2"/>
      <w:sz w:val="28"/>
    </w:rPr>
  </w:style>
  <w:style w:type="paragraph" w:styleId="Sous-titre">
    <w:name w:val="Subtitle"/>
    <w:basedOn w:val="Normal"/>
    <w:link w:val="Sous-titreCar"/>
    <w:qFormat/>
    <w:rsid w:val="002C6A2F"/>
    <w:pPr>
      <w:jc w:val="center"/>
    </w:pPr>
    <w:rPr>
      <w:b/>
      <w:color w:val="808080"/>
      <w:sz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99"/>
    <w:rsid w:val="002C6A2F"/>
    <w:rPr>
      <w:rFonts w:ascii="Arial" w:hAnsi="Arial"/>
      <w:b/>
      <w:color w:val="808080"/>
      <w:sz w:val="28"/>
      <w:lang w:eastAsia="en-US"/>
    </w:rPr>
  </w:style>
  <w:style w:type="numbering" w:customStyle="1" w:styleId="CGI-Headings">
    <w:name w:val="CGI - Headings"/>
    <w:uiPriority w:val="99"/>
    <w:rsid w:val="005B5D4F"/>
    <w:pPr>
      <w:numPr>
        <w:numId w:val="130"/>
      </w:numPr>
    </w:pPr>
  </w:style>
  <w:style w:type="paragraph" w:customStyle="1" w:styleId="A3">
    <w:name w:val="A3"/>
    <w:basedOn w:val="Normal"/>
    <w:uiPriority w:val="99"/>
    <w:qFormat/>
    <w:rsid w:val="005B5D4F"/>
    <w:pPr>
      <w:keepNext/>
      <w:numPr>
        <w:ilvl w:val="2"/>
        <w:numId w:val="131"/>
      </w:numPr>
      <w:tabs>
        <w:tab w:val="num" w:pos="1440"/>
      </w:tabs>
      <w:spacing w:after="120"/>
      <w:outlineLvl w:val="2"/>
    </w:pPr>
    <w:rPr>
      <w:b/>
      <w:bCs/>
      <w:sz w:val="20"/>
    </w:rPr>
  </w:style>
  <w:style w:type="paragraph" w:customStyle="1" w:styleId="A1">
    <w:name w:val="A1"/>
    <w:basedOn w:val="Normal"/>
    <w:uiPriority w:val="99"/>
    <w:qFormat/>
    <w:rsid w:val="005B5D4F"/>
    <w:pPr>
      <w:keepNext/>
      <w:keepLines/>
      <w:pageBreakBefore/>
      <w:numPr>
        <w:numId w:val="131"/>
      </w:numPr>
      <w:spacing w:after="120"/>
      <w:outlineLvl w:val="0"/>
    </w:pPr>
    <w:rPr>
      <w:b/>
      <w:bCs/>
      <w:sz w:val="24"/>
    </w:rPr>
  </w:style>
  <w:style w:type="paragraph" w:customStyle="1" w:styleId="A4">
    <w:name w:val="A4"/>
    <w:basedOn w:val="Normal"/>
    <w:qFormat/>
    <w:rsid w:val="005B5D4F"/>
    <w:pPr>
      <w:numPr>
        <w:ilvl w:val="3"/>
        <w:numId w:val="131"/>
      </w:numPr>
      <w:spacing w:before="0" w:after="0" w:line="288" w:lineRule="auto"/>
    </w:pPr>
    <w:rPr>
      <w:rFonts w:asciiTheme="minorHAnsi" w:hAnsiTheme="minorHAnsi"/>
      <w:sz w:val="20"/>
      <w:szCs w:val="22"/>
      <w:lang w:eastAsia="en-US"/>
    </w:rPr>
  </w:style>
  <w:style w:type="character" w:customStyle="1" w:styleId="ChapitreCar">
    <w:name w:val="Chapitre Car"/>
    <w:basedOn w:val="Policepardfaut"/>
    <w:rsid w:val="005B5D4F"/>
    <w:rPr>
      <w:rFonts w:ascii="Century Gothic" w:eastAsia="Times New Roman" w:hAnsi="Century Gothic" w:cs="Times New Roman"/>
      <w:b/>
      <w:color w:val="000080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4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1033">
          <w:marLeft w:val="878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944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0585">
          <w:marLeft w:val="878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0743">
          <w:marLeft w:val="878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3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7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4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53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42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77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97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41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7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2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4298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92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4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1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4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04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1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5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4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5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5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6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8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6722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136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1185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4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4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83324">
          <w:marLeft w:val="715"/>
          <w:marRight w:val="7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3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856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451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076">
          <w:marLeft w:val="835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7382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8359">
          <w:marLeft w:val="835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1052">
          <w:marLeft w:val="835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0614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1125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517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4721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263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5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6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9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7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078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49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58674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733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00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31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61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89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22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5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7596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4192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7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33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8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0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29326">
          <w:marLeft w:val="112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940">
          <w:marLeft w:val="112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1834">
          <w:marLeft w:val="112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48948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9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4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4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6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352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123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8918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6969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1993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11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699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9403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921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6351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1174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67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384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9906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6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9881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3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3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6417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4821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698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8409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170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38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75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96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210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32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3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004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5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508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608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991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663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4075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549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6038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679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600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45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79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7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48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3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5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5838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8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42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6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8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5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0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3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2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5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50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64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43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8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4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7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8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39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5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7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65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3971">
          <w:marLeft w:val="132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6782">
          <w:marLeft w:val="132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172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695">
          <w:marLeft w:val="132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178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863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62">
          <w:marLeft w:val="132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7786">
          <w:marLeft w:val="132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1284">
          <w:marLeft w:val="132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8282">
          <w:marLeft w:val="132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255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63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09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007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48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44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7325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90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37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44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859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249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672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91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721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20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410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2321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5885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6797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3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2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55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009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9992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77255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373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4919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9046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541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037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532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580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9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4829">
          <w:marLeft w:val="28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7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4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16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87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2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2928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42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9784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2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96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104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12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0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84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2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938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8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3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6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4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6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0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7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8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8558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84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835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22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038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421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03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219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5288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32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26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88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04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073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0423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203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3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5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9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7915">
          <w:marLeft w:val="475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18533">
          <w:marLeft w:val="28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3095">
          <w:marLeft w:val="28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5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8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399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1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0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4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7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4784">
          <w:marLeft w:val="1195"/>
          <w:marRight w:val="0"/>
          <w:marTop w:val="5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940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212">
          <w:marLeft w:val="1195"/>
          <w:marRight w:val="0"/>
          <w:marTop w:val="5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9571">
          <w:marLeft w:val="1915"/>
          <w:marRight w:val="0"/>
          <w:marTop w:val="5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3270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36">
          <w:marLeft w:val="1915"/>
          <w:marRight w:val="0"/>
          <w:marTop w:val="5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617">
          <w:marLeft w:val="1195"/>
          <w:marRight w:val="0"/>
          <w:marTop w:val="5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4883">
          <w:marLeft w:val="1195"/>
          <w:marRight w:val="0"/>
          <w:marTop w:val="5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37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56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6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2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909FBDF8E1C479DFEE3C5C2B9EC89" ma:contentTypeVersion="17" ma:contentTypeDescription="Crée un document." ma:contentTypeScope="" ma:versionID="e10ec3eeeca2602e051efb733d874a9d">
  <xsd:schema xmlns:xsd="http://www.w3.org/2001/XMLSchema" xmlns:xs="http://www.w3.org/2001/XMLSchema" xmlns:p="http://schemas.microsoft.com/office/2006/metadata/properties" xmlns:ns2="8cb1eac8-13cf-4943-8d8b-2a498ba85204" xmlns:ns3="938a9efb-1e11-400a-86a2-8574c908400d" targetNamespace="http://schemas.microsoft.com/office/2006/metadata/properties" ma:root="true" ma:fieldsID="22cd0ffa0c6c3d5c0ba52d1467c4e0ad" ns2:_="" ns3:_="">
    <xsd:import namespace="8cb1eac8-13cf-4943-8d8b-2a498ba85204"/>
    <xsd:import namespace="938a9efb-1e11-400a-86a2-8574c9084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1eac8-13cf-4943-8d8b-2a498ba8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a9efb-1e11-400a-86a2-8574c90840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9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0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9aa51946-e787-43d3-a8be-35cf800c586d}" ma:internalName="TaxCatchAll" ma:showField="CatchAllData" ma:web="938a9efb-1e11-400a-86a2-8574c9084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38a9efb-1e11-400a-86a2-8574c908400d">W4JD7324VQMY-1672949244-24224</_dlc_DocId>
    <_dlc_DocIdUrl xmlns="938a9efb-1e11-400a-86a2-8574c908400d">
      <Url>https://recouv.sharepoint.com/sites/DSI-SousDirectionduPilotageEquipe/_layouts/15/DocIdRedir.aspx?ID=W4JD7324VQMY-1672949244-24224</Url>
      <Description>W4JD7324VQMY-1672949244-24224</Description>
    </_dlc_DocIdUrl>
    <lcf76f155ced4ddcb4097134ff3c332f xmlns="8cb1eac8-13cf-4943-8d8b-2a498ba85204">
      <Terms xmlns="http://schemas.microsoft.com/office/infopath/2007/PartnerControls"/>
    </lcf76f155ced4ddcb4097134ff3c332f>
    <TaxCatchAll xmlns="938a9efb-1e11-400a-86a2-8574c908400d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A18CA4-89E8-4512-8B6C-ED1A8A3FE9F0}"/>
</file>

<file path=customXml/itemProps2.xml><?xml version="1.0" encoding="utf-8"?>
<ds:datastoreItem xmlns:ds="http://schemas.openxmlformats.org/officeDocument/2006/customXml" ds:itemID="{8A6B4879-A27E-4BD9-9AD1-8A1186697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7FA65-CC37-4C11-889B-6C82FB24B7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F0539B-3D8D-49D3-A54F-B9A4C70B6DDE}">
  <ds:schemaRefs>
    <ds:schemaRef ds:uri="http://schemas.microsoft.com/office/2006/metadata/properties"/>
    <ds:schemaRef ds:uri="http://schemas.microsoft.com/office/infopath/2007/PartnerControls"/>
    <ds:schemaRef ds:uri="938a9efb-1e11-400a-86a2-8574c908400d"/>
    <ds:schemaRef ds:uri="8cb1eac8-13cf-4943-8d8b-2a498ba85204"/>
  </ds:schemaRefs>
</ds:datastoreItem>
</file>

<file path=customXml/itemProps5.xml><?xml version="1.0" encoding="utf-8"?>
<ds:datastoreItem xmlns:ds="http://schemas.openxmlformats.org/officeDocument/2006/customXml" ds:itemID="{E6327FB7-3A02-4086-822F-6D2A69D831A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20</Pages>
  <Words>2377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PQP Projet ACOSS</vt:lpstr>
    </vt:vector>
  </TitlesOfParts>
  <Company>ACOSS</Company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PQP Projet ACOSS</dc:title>
  <dc:subject>version 0.1</dc:subject>
  <dc:creator>Philippe Salanova</dc:creator>
  <cp:keywords/>
  <dc:description/>
  <cp:lastModifiedBy>TAURAN Jérôme (Acoss)</cp:lastModifiedBy>
  <cp:revision>121</cp:revision>
  <cp:lastPrinted>2022-06-10T15:34:00Z</cp:lastPrinted>
  <dcterms:created xsi:type="dcterms:W3CDTF">2022-04-28T21:31:00Z</dcterms:created>
  <dcterms:modified xsi:type="dcterms:W3CDTF">2025-09-01T14:26:00Z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0x010100C2E909FBDF8E1C479DFEE3C5C2B9EC89</vt:lpwstr>
  </property>
  <property fmtid="{D5CDD505-2E9C-101B-9397-08002B2CF9AE}" pid="4" name="Order">
    <vt:r8>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dlc_DocIdItemGuid">
    <vt:lpwstr>139a0adf-a26b-45b5-8e1b-de7751b9c504</vt:lpwstr>
  </property>
  <property fmtid="{D5CDD505-2E9C-101B-9397-08002B2CF9AE}" pid="10" name="MediaServiceImageTags">
    <vt:lpwstr/>
  </property>
</Properties>
</file>